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377B" w14:textId="77777777" w:rsidR="00505238" w:rsidRPr="00A84D6B" w:rsidRDefault="00505238" w:rsidP="00505238">
      <w:pPr>
        <w:ind w:left="-113" w:right="-113"/>
        <w:jc w:val="center"/>
        <w:rPr>
          <w:rFonts w:eastAsia="Times New Roman"/>
          <w:b/>
          <w:sz w:val="18"/>
          <w:szCs w:val="18"/>
        </w:rPr>
      </w:pPr>
      <w:r w:rsidRPr="00A84D6B">
        <w:rPr>
          <w:rFonts w:eastAsia="Times New Roman"/>
          <w:b/>
          <w:sz w:val="18"/>
          <w:szCs w:val="18"/>
        </w:rPr>
        <w:t>АКАДЕМИЯ НАУК РЕСПУБЛИКИ БАШКОРТОСТАН</w:t>
      </w:r>
    </w:p>
    <w:p w14:paraId="7E6527F2" w14:textId="77777777" w:rsidR="00505238" w:rsidRPr="00A84D6B" w:rsidRDefault="00505238" w:rsidP="00505238">
      <w:pPr>
        <w:spacing w:line="260" w:lineRule="auto"/>
        <w:ind w:left="-113" w:right="-113"/>
        <w:jc w:val="center"/>
        <w:rPr>
          <w:b/>
          <w:sz w:val="14"/>
          <w:szCs w:val="14"/>
        </w:rPr>
      </w:pPr>
    </w:p>
    <w:p w14:paraId="09BA7872" w14:textId="77777777" w:rsidR="00505238" w:rsidRPr="00A84D6B" w:rsidRDefault="00505238" w:rsidP="00505238">
      <w:pPr>
        <w:spacing w:line="260" w:lineRule="auto"/>
        <w:ind w:right="-39"/>
        <w:jc w:val="center"/>
        <w:rPr>
          <w:b/>
          <w:sz w:val="18"/>
          <w:szCs w:val="18"/>
        </w:rPr>
      </w:pPr>
      <w:r w:rsidRPr="00A84D6B">
        <w:rPr>
          <w:b/>
          <w:sz w:val="18"/>
          <w:szCs w:val="18"/>
        </w:rPr>
        <w:t>ГАНУ «ИНСТИТУТ СТРАТЕГИЧЕСКИХ ИССЛЕДОВАНИЙ РЕСПУБЛИКИ БАШКОРТОСТАН»</w:t>
      </w:r>
    </w:p>
    <w:p w14:paraId="51AB5580" w14:textId="77777777" w:rsidR="00505238" w:rsidRPr="00A84D6B" w:rsidRDefault="00505238" w:rsidP="00505238">
      <w:pPr>
        <w:spacing w:line="260" w:lineRule="auto"/>
        <w:ind w:right="-39"/>
        <w:jc w:val="center"/>
        <w:rPr>
          <w:rFonts w:eastAsia="Times New Roman"/>
          <w:sz w:val="18"/>
          <w:szCs w:val="18"/>
        </w:rPr>
      </w:pPr>
    </w:p>
    <w:p w14:paraId="34FBF029" w14:textId="77777777" w:rsidR="00505238" w:rsidRPr="00C849AB" w:rsidRDefault="00505238" w:rsidP="00505238">
      <w:pPr>
        <w:spacing w:line="260" w:lineRule="auto"/>
        <w:ind w:right="-39"/>
        <w:jc w:val="center"/>
        <w:rPr>
          <w:b/>
          <w:sz w:val="18"/>
          <w:szCs w:val="18"/>
        </w:rPr>
      </w:pPr>
      <w:r w:rsidRPr="00C849AB">
        <w:rPr>
          <w:b/>
          <w:sz w:val="18"/>
          <w:szCs w:val="18"/>
        </w:rPr>
        <w:t xml:space="preserve">ОБЩЕРОССИЙСКАЯ ОБЩЕСТВЕННАЯ ОРГАНИЗАЦИЯ </w:t>
      </w:r>
    </w:p>
    <w:p w14:paraId="40391482" w14:textId="77777777" w:rsidR="00505238" w:rsidRPr="00C849AB" w:rsidRDefault="00505238" w:rsidP="00505238">
      <w:pPr>
        <w:spacing w:line="260" w:lineRule="auto"/>
        <w:ind w:right="-39"/>
        <w:jc w:val="center"/>
        <w:rPr>
          <w:b/>
          <w:sz w:val="18"/>
          <w:szCs w:val="18"/>
        </w:rPr>
      </w:pPr>
      <w:r w:rsidRPr="00C849AB">
        <w:rPr>
          <w:b/>
          <w:sz w:val="18"/>
          <w:szCs w:val="18"/>
        </w:rPr>
        <w:t>«ВОЛЬНОЕ ЭКОНОМИЧЕСКОЕ ОБЩЕСТВО РОССИИ»</w:t>
      </w:r>
    </w:p>
    <w:p w14:paraId="68D4A13B" w14:textId="77777777" w:rsidR="00505238" w:rsidRPr="00C849AB" w:rsidRDefault="00505238" w:rsidP="00505238">
      <w:pPr>
        <w:spacing w:line="260" w:lineRule="auto"/>
        <w:ind w:right="-39"/>
        <w:jc w:val="center"/>
        <w:rPr>
          <w:rFonts w:eastAsia="Times New Roman"/>
          <w:b/>
          <w:sz w:val="16"/>
          <w:szCs w:val="16"/>
        </w:rPr>
      </w:pPr>
    </w:p>
    <w:p w14:paraId="403A44C0" w14:textId="77777777" w:rsidR="00505238" w:rsidRPr="00C849AB" w:rsidRDefault="00505238" w:rsidP="00505238">
      <w:pPr>
        <w:spacing w:line="260" w:lineRule="auto"/>
        <w:ind w:right="-39"/>
        <w:jc w:val="center"/>
        <w:rPr>
          <w:b/>
          <w:sz w:val="18"/>
          <w:szCs w:val="18"/>
        </w:rPr>
      </w:pPr>
      <w:r w:rsidRPr="00C849AB">
        <w:rPr>
          <w:b/>
          <w:sz w:val="18"/>
          <w:szCs w:val="18"/>
        </w:rPr>
        <w:t xml:space="preserve">Башкортостанское региональное отделение Общероссийской общественной организации «Вольное экономическое общество России» </w:t>
      </w:r>
    </w:p>
    <w:p w14:paraId="166C5E4E" w14:textId="51C3732F" w:rsidR="00505238" w:rsidRDefault="00505238" w:rsidP="00505238">
      <w:pPr>
        <w:spacing w:line="260" w:lineRule="auto"/>
        <w:ind w:right="-39"/>
        <w:jc w:val="center"/>
        <w:rPr>
          <w:b/>
          <w:sz w:val="18"/>
          <w:szCs w:val="18"/>
        </w:rPr>
      </w:pPr>
      <w:r w:rsidRPr="00C849AB">
        <w:rPr>
          <w:b/>
          <w:sz w:val="18"/>
          <w:szCs w:val="18"/>
        </w:rPr>
        <w:t>(БРО ВЭО России)</w:t>
      </w:r>
    </w:p>
    <w:p w14:paraId="5226B102" w14:textId="1CFE0B3D" w:rsidR="00505238" w:rsidRDefault="00505238" w:rsidP="00505238">
      <w:pPr>
        <w:spacing w:line="260" w:lineRule="auto"/>
        <w:ind w:right="-39"/>
        <w:jc w:val="center"/>
        <w:rPr>
          <w:b/>
          <w:sz w:val="18"/>
          <w:szCs w:val="18"/>
        </w:rPr>
      </w:pPr>
    </w:p>
    <w:p w14:paraId="5901F0B6" w14:textId="3A7C66E3" w:rsidR="00505238" w:rsidRDefault="00505238" w:rsidP="00505238">
      <w:pPr>
        <w:spacing w:line="260" w:lineRule="auto"/>
        <w:ind w:right="-39"/>
        <w:jc w:val="center"/>
        <w:rPr>
          <w:b/>
          <w:sz w:val="18"/>
          <w:szCs w:val="18"/>
        </w:rPr>
      </w:pPr>
    </w:p>
    <w:p w14:paraId="5183D41A" w14:textId="77777777" w:rsidR="00505238" w:rsidRPr="00C849AB" w:rsidRDefault="00505238" w:rsidP="00505238">
      <w:pPr>
        <w:spacing w:line="260" w:lineRule="auto"/>
        <w:ind w:right="-39"/>
        <w:jc w:val="center"/>
        <w:rPr>
          <w:b/>
          <w:sz w:val="18"/>
          <w:szCs w:val="18"/>
        </w:rPr>
      </w:pPr>
    </w:p>
    <w:p w14:paraId="566AA708" w14:textId="77777777" w:rsidR="00505238" w:rsidRDefault="00505238" w:rsidP="00505238">
      <w:pPr>
        <w:spacing w:line="260" w:lineRule="auto"/>
        <w:ind w:right="-39"/>
        <w:jc w:val="center"/>
        <w:rPr>
          <w:rFonts w:eastAsia="Times New Roman"/>
          <w:sz w:val="16"/>
          <w:szCs w:val="16"/>
        </w:rPr>
      </w:pPr>
    </w:p>
    <w:p w14:paraId="38AEA28C" w14:textId="0BEEA902" w:rsidR="00505238" w:rsidRPr="0048547A" w:rsidRDefault="0048547A" w:rsidP="00505238">
      <w:pPr>
        <w:spacing w:line="247" w:lineRule="auto"/>
        <w:ind w:right="-39"/>
        <w:jc w:val="center"/>
        <w:rPr>
          <w:rFonts w:eastAsia="Times New Roman"/>
          <w:b/>
          <w:sz w:val="28"/>
          <w:szCs w:val="28"/>
        </w:rPr>
      </w:pPr>
      <w:r w:rsidRPr="0048547A">
        <w:rPr>
          <w:rFonts w:eastAsia="Times New Roman"/>
          <w:b/>
          <w:bCs/>
          <w:sz w:val="28"/>
          <w:szCs w:val="28"/>
        </w:rPr>
        <w:t xml:space="preserve">В период с 17 по 25 мая состоится </w:t>
      </w:r>
      <w:r w:rsidR="00505238" w:rsidRPr="000B5A37">
        <w:rPr>
          <w:rFonts w:eastAsia="Times New Roman"/>
          <w:b/>
          <w:sz w:val="28"/>
          <w:szCs w:val="28"/>
        </w:rPr>
        <w:t>Уфимский гуманитарный научный форум</w:t>
      </w:r>
      <w:r>
        <w:rPr>
          <w:rFonts w:eastAsia="Times New Roman"/>
          <w:b/>
          <w:sz w:val="28"/>
          <w:szCs w:val="28"/>
        </w:rPr>
        <w:t xml:space="preserve"> в рамках </w:t>
      </w:r>
      <w:r>
        <w:rPr>
          <w:rFonts w:eastAsia="Times New Roman"/>
          <w:b/>
          <w:sz w:val="28"/>
          <w:szCs w:val="28"/>
          <w:lang w:val="en-US"/>
        </w:rPr>
        <w:t>III</w:t>
      </w:r>
      <w:r w:rsidRPr="0048547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Московского академического экономического форума</w:t>
      </w:r>
    </w:p>
    <w:p w14:paraId="52F8988B" w14:textId="77777777" w:rsidR="00505238" w:rsidRPr="000B5A37" w:rsidRDefault="00505238" w:rsidP="00505238">
      <w:pPr>
        <w:spacing w:line="247" w:lineRule="auto"/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14:paraId="1E9E9BBE" w14:textId="4F4672D2" w:rsidR="00505238" w:rsidRPr="005A6DC6" w:rsidRDefault="0048547A" w:rsidP="00505238">
      <w:pPr>
        <w:spacing w:line="233" w:lineRule="auto"/>
        <w:ind w:right="-39"/>
        <w:jc w:val="center"/>
        <w:rPr>
          <w:sz w:val="20"/>
          <w:szCs w:val="20"/>
        </w:rPr>
      </w:pPr>
      <w:r w:rsidRPr="0048547A">
        <w:rPr>
          <w:noProof/>
          <w:sz w:val="20"/>
          <w:szCs w:val="20"/>
        </w:rPr>
        <w:drawing>
          <wp:inline distT="0" distB="0" distL="0" distR="0" wp14:anchorId="0B500017" wp14:editId="6CAEDE92">
            <wp:extent cx="3209290" cy="2406968"/>
            <wp:effectExtent l="0" t="0" r="0" b="0"/>
            <wp:docPr id="9" name="Рисунок 9" descr="C:\Users\locusr\Desktop\2021\МАЭФ\9e28d78baf5878633965b683fa75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usr\Desktop\2021\МАЭФ\9e28d78baf5878633965b683fa754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40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99B6B" w14:textId="77777777" w:rsidR="00505238" w:rsidRPr="005A6DC6" w:rsidRDefault="00505238" w:rsidP="00505238">
      <w:pPr>
        <w:spacing w:line="3" w:lineRule="exact"/>
        <w:rPr>
          <w:sz w:val="24"/>
          <w:szCs w:val="24"/>
        </w:rPr>
      </w:pPr>
    </w:p>
    <w:p w14:paraId="374D633F" w14:textId="236F624C" w:rsidR="00505238" w:rsidRPr="001962F9" w:rsidRDefault="001962F9" w:rsidP="001962F9">
      <w:pPr>
        <w:ind w:right="-3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17-25 </w:t>
      </w:r>
      <w:r w:rsidR="0048547A">
        <w:rPr>
          <w:rFonts w:eastAsia="Times New Roman"/>
          <w:sz w:val="20"/>
          <w:szCs w:val="20"/>
        </w:rPr>
        <w:t>мая</w:t>
      </w:r>
      <w:r w:rsidR="00505238" w:rsidRPr="005A6DC6">
        <w:rPr>
          <w:rFonts w:eastAsia="Times New Roman"/>
          <w:sz w:val="20"/>
          <w:szCs w:val="20"/>
        </w:rPr>
        <w:t xml:space="preserve"> 2021 года</w:t>
      </w:r>
    </w:p>
    <w:p w14:paraId="63161B7A" w14:textId="49BD7499" w:rsidR="00505238" w:rsidRPr="000B5A37" w:rsidRDefault="000236C9" w:rsidP="00505238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г.</w:t>
      </w:r>
      <w:r w:rsidR="001962F9">
        <w:rPr>
          <w:rFonts w:eastAsia="Times New Roman"/>
          <w:sz w:val="20"/>
          <w:szCs w:val="20"/>
        </w:rPr>
        <w:t xml:space="preserve"> Уфа</w:t>
      </w:r>
    </w:p>
    <w:p w14:paraId="71CFE5AE" w14:textId="77777777" w:rsidR="00505238" w:rsidRDefault="00505238">
      <w:pPr>
        <w:ind w:left="700"/>
        <w:rPr>
          <w:rFonts w:eastAsia="Times New Roman"/>
          <w:b/>
          <w:bCs/>
          <w:sz w:val="18"/>
          <w:szCs w:val="18"/>
        </w:rPr>
      </w:pPr>
    </w:p>
    <w:p w14:paraId="7541CCB9" w14:textId="0905327A" w:rsidR="00505238" w:rsidRDefault="00505238">
      <w:pPr>
        <w:ind w:left="700"/>
        <w:rPr>
          <w:rFonts w:eastAsia="Times New Roman"/>
          <w:b/>
          <w:bCs/>
          <w:sz w:val="18"/>
          <w:szCs w:val="18"/>
        </w:rPr>
      </w:pPr>
    </w:p>
    <w:p w14:paraId="276E2F17" w14:textId="491144BF" w:rsidR="00505238" w:rsidRDefault="00505238">
      <w:pPr>
        <w:ind w:left="700"/>
        <w:rPr>
          <w:rFonts w:eastAsia="Times New Roman"/>
          <w:b/>
          <w:bCs/>
          <w:sz w:val="18"/>
          <w:szCs w:val="18"/>
        </w:rPr>
      </w:pPr>
    </w:p>
    <w:p w14:paraId="7A86CF30" w14:textId="035956D0" w:rsidR="0048547A" w:rsidRDefault="0048547A" w:rsidP="0048547A">
      <w:pPr>
        <w:rPr>
          <w:rFonts w:eastAsia="Times New Roman"/>
          <w:b/>
          <w:bCs/>
          <w:sz w:val="18"/>
          <w:szCs w:val="18"/>
        </w:rPr>
      </w:pPr>
    </w:p>
    <w:p w14:paraId="373B4EC9" w14:textId="77777777" w:rsidR="001962F9" w:rsidRDefault="001962F9" w:rsidP="00505238">
      <w:pPr>
        <w:jc w:val="center"/>
        <w:rPr>
          <w:rFonts w:eastAsia="Times New Roman"/>
          <w:b/>
          <w:bCs/>
          <w:sz w:val="18"/>
          <w:szCs w:val="18"/>
        </w:rPr>
      </w:pPr>
    </w:p>
    <w:p w14:paraId="343305EA" w14:textId="77777777" w:rsidR="001962F9" w:rsidRDefault="001962F9" w:rsidP="00505238">
      <w:pPr>
        <w:jc w:val="center"/>
        <w:rPr>
          <w:rFonts w:eastAsia="Times New Roman"/>
          <w:b/>
          <w:bCs/>
          <w:sz w:val="18"/>
          <w:szCs w:val="18"/>
        </w:rPr>
      </w:pPr>
    </w:p>
    <w:p w14:paraId="797BCC3A" w14:textId="77777777" w:rsidR="001962F9" w:rsidRDefault="001962F9" w:rsidP="00505238">
      <w:pPr>
        <w:jc w:val="center"/>
        <w:rPr>
          <w:rFonts w:eastAsia="Times New Roman"/>
          <w:b/>
          <w:bCs/>
          <w:sz w:val="18"/>
          <w:szCs w:val="18"/>
        </w:rPr>
      </w:pPr>
    </w:p>
    <w:p w14:paraId="43FAF374" w14:textId="4BB9F5E2" w:rsidR="000236C9" w:rsidRDefault="000236C9" w:rsidP="000236C9">
      <w:pPr>
        <w:rPr>
          <w:rFonts w:eastAsia="Times New Roman"/>
          <w:b/>
          <w:bCs/>
          <w:sz w:val="18"/>
          <w:szCs w:val="18"/>
        </w:rPr>
      </w:pPr>
    </w:p>
    <w:p w14:paraId="506D8907" w14:textId="77777777" w:rsidR="000236C9" w:rsidRDefault="000236C9" w:rsidP="000236C9">
      <w:pPr>
        <w:jc w:val="center"/>
        <w:rPr>
          <w:rFonts w:eastAsia="Times New Roman"/>
          <w:b/>
          <w:bCs/>
          <w:sz w:val="20"/>
          <w:szCs w:val="20"/>
        </w:rPr>
      </w:pPr>
      <w:r w:rsidRPr="00A06328">
        <w:rPr>
          <w:rFonts w:eastAsia="Times New Roman"/>
          <w:b/>
          <w:bCs/>
          <w:sz w:val="20"/>
          <w:szCs w:val="20"/>
        </w:rPr>
        <w:lastRenderedPageBreak/>
        <w:t>УВАЖАЕМЫЕ КОЛЛЕГИ!</w:t>
      </w:r>
    </w:p>
    <w:p w14:paraId="152EA803" w14:textId="77777777" w:rsidR="000236C9" w:rsidRPr="00A06328" w:rsidRDefault="000236C9" w:rsidP="000236C9">
      <w:pPr>
        <w:jc w:val="center"/>
        <w:rPr>
          <w:sz w:val="20"/>
          <w:szCs w:val="20"/>
        </w:rPr>
      </w:pPr>
    </w:p>
    <w:p w14:paraId="39F04618" w14:textId="77777777" w:rsidR="000236C9" w:rsidRPr="00A06328" w:rsidRDefault="000236C9" w:rsidP="000236C9">
      <w:pPr>
        <w:spacing w:line="5" w:lineRule="exact"/>
        <w:rPr>
          <w:sz w:val="20"/>
          <w:szCs w:val="20"/>
        </w:rPr>
      </w:pPr>
    </w:p>
    <w:p w14:paraId="51BDD9BD" w14:textId="77777777" w:rsidR="000236C9" w:rsidRPr="00605AD2" w:rsidRDefault="000236C9" w:rsidP="000236C9">
      <w:pPr>
        <w:spacing w:line="237" w:lineRule="auto"/>
        <w:ind w:right="20" w:firstLine="562"/>
        <w:jc w:val="both"/>
        <w:rPr>
          <w:sz w:val="20"/>
          <w:szCs w:val="20"/>
        </w:rPr>
      </w:pPr>
      <w:r w:rsidRPr="00605AD2">
        <w:rPr>
          <w:rFonts w:eastAsia="Times New Roman"/>
          <w:sz w:val="20"/>
          <w:szCs w:val="20"/>
        </w:rPr>
        <w:t xml:space="preserve">Сообщаем Вам, что </w:t>
      </w:r>
      <w:r w:rsidRPr="000C44A8">
        <w:rPr>
          <w:rFonts w:eastAsia="Times New Roman"/>
          <w:b/>
          <w:sz w:val="20"/>
          <w:szCs w:val="20"/>
        </w:rPr>
        <w:t>17-25 мая 2021</w:t>
      </w:r>
      <w:r w:rsidRPr="00605AD2">
        <w:rPr>
          <w:rFonts w:eastAsia="Times New Roman"/>
          <w:b/>
          <w:sz w:val="20"/>
          <w:szCs w:val="20"/>
        </w:rPr>
        <w:t xml:space="preserve"> г. </w:t>
      </w:r>
      <w:r w:rsidRPr="000C44A8">
        <w:rPr>
          <w:rFonts w:eastAsia="Times New Roman"/>
          <w:sz w:val="20"/>
          <w:szCs w:val="20"/>
        </w:rPr>
        <w:t>в г. Уфа (Республика Башкортостан)</w:t>
      </w:r>
      <w:r w:rsidRPr="00605AD2">
        <w:rPr>
          <w:rFonts w:eastAsia="Times New Roman"/>
          <w:b/>
          <w:sz w:val="20"/>
          <w:szCs w:val="20"/>
        </w:rPr>
        <w:t xml:space="preserve"> </w:t>
      </w:r>
      <w:r w:rsidRPr="00605AD2">
        <w:rPr>
          <w:rFonts w:eastAsia="Times New Roman"/>
          <w:sz w:val="20"/>
          <w:szCs w:val="20"/>
        </w:rPr>
        <w:t xml:space="preserve">состоится </w:t>
      </w:r>
      <w:r w:rsidRPr="000C44A8">
        <w:rPr>
          <w:rFonts w:eastAsia="Times New Roman"/>
          <w:b/>
          <w:sz w:val="20"/>
          <w:szCs w:val="20"/>
        </w:rPr>
        <w:t>Уфимский гуманитарный научный форум в рамках III Московского академического экономического форума</w:t>
      </w:r>
      <w:r>
        <w:rPr>
          <w:rFonts w:eastAsia="Times New Roman"/>
          <w:sz w:val="20"/>
          <w:szCs w:val="20"/>
        </w:rPr>
        <w:t xml:space="preserve">. </w:t>
      </w:r>
      <w:r w:rsidRPr="00605AD2">
        <w:rPr>
          <w:rFonts w:eastAsia="Times New Roman"/>
          <w:sz w:val="20"/>
          <w:szCs w:val="20"/>
        </w:rPr>
        <w:t>Приглашаем вас принять участие в работе форума с публикацией статей.</w:t>
      </w:r>
    </w:p>
    <w:p w14:paraId="7B570B63" w14:textId="77777777" w:rsidR="000236C9" w:rsidRPr="00605AD2" w:rsidRDefault="000236C9" w:rsidP="000236C9">
      <w:pPr>
        <w:rPr>
          <w:rFonts w:eastAsia="Times New Roman"/>
          <w:b/>
          <w:bCs/>
          <w:sz w:val="20"/>
          <w:szCs w:val="20"/>
        </w:rPr>
      </w:pPr>
    </w:p>
    <w:p w14:paraId="555CCC1A" w14:textId="77777777" w:rsidR="000236C9" w:rsidRPr="001962F9" w:rsidRDefault="000236C9" w:rsidP="000236C9">
      <w:pPr>
        <w:spacing w:line="233" w:lineRule="auto"/>
        <w:ind w:right="20"/>
        <w:jc w:val="center"/>
        <w:rPr>
          <w:rFonts w:eastAsia="Times New Roman"/>
          <w:b/>
          <w:sz w:val="20"/>
          <w:szCs w:val="20"/>
        </w:rPr>
      </w:pPr>
      <w:r w:rsidRPr="001962F9">
        <w:rPr>
          <w:rFonts w:eastAsia="Times New Roman"/>
          <w:b/>
          <w:sz w:val="20"/>
          <w:szCs w:val="20"/>
        </w:rPr>
        <w:t>В 2021 ГОДУ МЕРОПРИЯТИЕ БУДЕТ ПРОВОДИТСЯ В ОНЛАЙН РЕЖИМЕ. ДАТА И ВРЕМЯ ПРОВЕДЕНИЯ СЕКЦИОННЫХ ЗАСЕДАНИЙ БУДУТ ОБЪЯВЛЕНЫ ДОПОЛНИТЕЛЬНО.</w:t>
      </w:r>
    </w:p>
    <w:p w14:paraId="162EE366" w14:textId="77777777" w:rsidR="00CB39E4" w:rsidRDefault="00CB39E4" w:rsidP="00CB39E4">
      <w:pPr>
        <w:jc w:val="center"/>
        <w:rPr>
          <w:rFonts w:eastAsia="Times New Roman"/>
          <w:b/>
          <w:bCs/>
          <w:sz w:val="20"/>
          <w:szCs w:val="20"/>
        </w:rPr>
      </w:pPr>
    </w:p>
    <w:p w14:paraId="3DEE2756" w14:textId="57BA03C1" w:rsidR="00CB39E4" w:rsidRDefault="00CB39E4" w:rsidP="00CB39E4">
      <w:pPr>
        <w:jc w:val="center"/>
        <w:rPr>
          <w:rFonts w:eastAsia="Times New Roman"/>
          <w:b/>
          <w:bCs/>
          <w:sz w:val="20"/>
          <w:szCs w:val="20"/>
        </w:rPr>
      </w:pPr>
      <w:r w:rsidRPr="006D1A0E">
        <w:rPr>
          <w:rFonts w:eastAsia="Times New Roman"/>
          <w:b/>
          <w:bCs/>
          <w:sz w:val="20"/>
          <w:szCs w:val="20"/>
        </w:rPr>
        <w:t>ОСНОВНЫЕ НАПРАВЛЕНИЯ РАБОТЫ ФОРУМА</w:t>
      </w:r>
    </w:p>
    <w:p w14:paraId="7467ECCC" w14:textId="77777777" w:rsidR="00CB39E4" w:rsidRPr="004A4086" w:rsidRDefault="00CB39E4" w:rsidP="00CB39E4">
      <w:pPr>
        <w:ind w:firstLine="284"/>
        <w:jc w:val="both"/>
        <w:rPr>
          <w:rFonts w:eastAsia="Times New Roman"/>
          <w:bCs/>
          <w:sz w:val="20"/>
          <w:szCs w:val="20"/>
        </w:rPr>
      </w:pPr>
      <w:r w:rsidRPr="001962F9">
        <w:rPr>
          <w:rFonts w:eastAsia="Times New Roman"/>
          <w:bCs/>
          <w:sz w:val="20"/>
          <w:szCs w:val="20"/>
        </w:rPr>
        <w:t xml:space="preserve">1. </w:t>
      </w:r>
      <w:r w:rsidRPr="004A4086">
        <w:rPr>
          <w:rFonts w:eastAsia="Times New Roman"/>
          <w:bCs/>
          <w:sz w:val="20"/>
          <w:szCs w:val="20"/>
        </w:rPr>
        <w:t>Глобальная трансформация современного общества и цели национального развития России.</w:t>
      </w:r>
    </w:p>
    <w:p w14:paraId="51F45727" w14:textId="77777777" w:rsidR="00CB39E4" w:rsidRDefault="00CB39E4" w:rsidP="00CB39E4">
      <w:pPr>
        <w:ind w:firstLine="284"/>
        <w:jc w:val="both"/>
        <w:rPr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Экономическое развитие государства и его регионов в условиях цифровизации экономики. </w:t>
      </w:r>
    </w:p>
    <w:p w14:paraId="25C0558D" w14:textId="77777777" w:rsidR="00CB39E4" w:rsidRDefault="00CB39E4" w:rsidP="00CB39E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Социокультурное и общественно-политическое развитие общества: историческая ретроспектива и современность. </w:t>
      </w:r>
    </w:p>
    <w:p w14:paraId="5E9EC8A7" w14:textId="77777777" w:rsidR="00CB39E4" w:rsidRDefault="00CB39E4" w:rsidP="00CB39E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Устойчивое развитие сельских территорий и проблемы аграрного производства. </w:t>
      </w:r>
    </w:p>
    <w:p w14:paraId="0C84A4FC" w14:textId="77777777" w:rsidR="00CB39E4" w:rsidRPr="00E006FD" w:rsidRDefault="00CB39E4" w:rsidP="00CB39E4">
      <w:pPr>
        <w:ind w:firstLine="284"/>
        <w:jc w:val="both"/>
        <w:rPr>
          <w:rFonts w:eastAsia="Times New Roman"/>
          <w:bCs/>
          <w:sz w:val="20"/>
          <w:szCs w:val="20"/>
        </w:rPr>
      </w:pPr>
      <w:r>
        <w:rPr>
          <w:sz w:val="20"/>
          <w:szCs w:val="20"/>
        </w:rPr>
        <w:t xml:space="preserve">5. Социальные и демографические процессы в мировом и российском пространстве в контексте глобальной интеграции. </w:t>
      </w:r>
    </w:p>
    <w:p w14:paraId="7496B38B" w14:textId="0373BF0E" w:rsidR="000236C9" w:rsidRDefault="000236C9" w:rsidP="000236C9">
      <w:pPr>
        <w:ind w:left="420"/>
        <w:jc w:val="center"/>
        <w:rPr>
          <w:rFonts w:eastAsia="Times New Roman"/>
          <w:b/>
          <w:bCs/>
          <w:sz w:val="20"/>
          <w:szCs w:val="20"/>
        </w:rPr>
      </w:pPr>
    </w:p>
    <w:p w14:paraId="5472D8C6" w14:textId="77777777" w:rsidR="000236C9" w:rsidRPr="00A06328" w:rsidRDefault="000236C9" w:rsidP="000236C9">
      <w:pPr>
        <w:jc w:val="center"/>
        <w:rPr>
          <w:sz w:val="20"/>
          <w:szCs w:val="20"/>
        </w:rPr>
      </w:pPr>
      <w:r w:rsidRPr="00A06328">
        <w:rPr>
          <w:rFonts w:eastAsia="Times New Roman"/>
          <w:b/>
          <w:bCs/>
          <w:sz w:val="20"/>
          <w:szCs w:val="20"/>
        </w:rPr>
        <w:t>СТОИМОСТЬ УСЛУГ</w:t>
      </w:r>
    </w:p>
    <w:p w14:paraId="54F318BE" w14:textId="77777777" w:rsidR="000236C9" w:rsidRPr="00A06328" w:rsidRDefault="000236C9" w:rsidP="000236C9">
      <w:pPr>
        <w:spacing w:line="5" w:lineRule="exact"/>
        <w:rPr>
          <w:sz w:val="20"/>
          <w:szCs w:val="20"/>
        </w:rPr>
      </w:pPr>
    </w:p>
    <w:p w14:paraId="0D0911AF" w14:textId="0DCF2F29" w:rsidR="000236C9" w:rsidRDefault="000236C9" w:rsidP="00725118">
      <w:pPr>
        <w:ind w:firstLine="340"/>
        <w:jc w:val="both"/>
        <w:rPr>
          <w:rFonts w:eastAsia="Times New Roman"/>
          <w:sz w:val="20"/>
          <w:szCs w:val="20"/>
        </w:rPr>
      </w:pPr>
      <w:r w:rsidRPr="00A06328">
        <w:rPr>
          <w:rFonts w:eastAsia="Times New Roman"/>
          <w:sz w:val="20"/>
          <w:szCs w:val="20"/>
        </w:rPr>
        <w:t xml:space="preserve">Публикация одной статьи в сборнике материалов конференции для авторов является </w:t>
      </w:r>
      <w:r w:rsidRPr="00CB39E4">
        <w:rPr>
          <w:rFonts w:eastAsia="Times New Roman"/>
          <w:b/>
          <w:sz w:val="20"/>
          <w:szCs w:val="20"/>
        </w:rPr>
        <w:t>бесплатной</w:t>
      </w:r>
      <w:r w:rsidRPr="002601D5">
        <w:rPr>
          <w:rFonts w:eastAsia="Times New Roman"/>
          <w:sz w:val="20"/>
          <w:szCs w:val="20"/>
        </w:rPr>
        <w:t xml:space="preserve">. Присланные материалы должны строго соответствовать </w:t>
      </w:r>
      <w:r w:rsidRPr="00A06328">
        <w:rPr>
          <w:rFonts w:eastAsia="Times New Roman"/>
          <w:sz w:val="20"/>
          <w:szCs w:val="20"/>
        </w:rPr>
        <w:t>тематике конференции, объем</w:t>
      </w:r>
      <w:r>
        <w:rPr>
          <w:rFonts w:eastAsia="Times New Roman"/>
          <w:sz w:val="20"/>
          <w:szCs w:val="20"/>
        </w:rPr>
        <w:t xml:space="preserve"> статьи</w:t>
      </w:r>
      <w:r w:rsidRPr="00A06328">
        <w:rPr>
          <w:rFonts w:eastAsia="Times New Roman"/>
          <w:sz w:val="20"/>
          <w:szCs w:val="20"/>
        </w:rPr>
        <w:t xml:space="preserve"> не должен превышать </w:t>
      </w:r>
      <w:r w:rsidR="00CB39E4">
        <w:rPr>
          <w:rFonts w:eastAsia="Times New Roman"/>
          <w:sz w:val="20"/>
          <w:szCs w:val="20"/>
        </w:rPr>
        <w:t>5-10</w:t>
      </w:r>
      <w:r w:rsidRPr="00A06328">
        <w:rPr>
          <w:rFonts w:eastAsia="Times New Roman"/>
          <w:sz w:val="20"/>
          <w:szCs w:val="20"/>
        </w:rPr>
        <w:t xml:space="preserve"> страниц. Редакция сохраняет за собой право сокращать </w:t>
      </w:r>
      <w:r>
        <w:rPr>
          <w:rFonts w:eastAsia="Times New Roman"/>
          <w:sz w:val="20"/>
          <w:szCs w:val="20"/>
        </w:rPr>
        <w:t>материал</w:t>
      </w:r>
      <w:r w:rsidRPr="00A06328">
        <w:rPr>
          <w:rFonts w:eastAsia="Times New Roman"/>
          <w:sz w:val="20"/>
          <w:szCs w:val="20"/>
        </w:rPr>
        <w:t xml:space="preserve"> в случае превышения объема</w:t>
      </w:r>
      <w:r>
        <w:rPr>
          <w:rFonts w:eastAsia="Times New Roman"/>
          <w:sz w:val="20"/>
          <w:szCs w:val="20"/>
        </w:rPr>
        <w:t xml:space="preserve">. </w:t>
      </w:r>
    </w:p>
    <w:p w14:paraId="2FF82631" w14:textId="77777777" w:rsidR="000236C9" w:rsidRDefault="000236C9" w:rsidP="00725118">
      <w:pPr>
        <w:ind w:firstLine="284"/>
        <w:jc w:val="both"/>
        <w:rPr>
          <w:sz w:val="20"/>
          <w:szCs w:val="20"/>
        </w:rPr>
      </w:pPr>
      <w:r w:rsidRPr="000B5A37">
        <w:rPr>
          <w:sz w:val="20"/>
          <w:szCs w:val="20"/>
        </w:rPr>
        <w:t xml:space="preserve">Оргкомитет конференции оставляет за собой право </w:t>
      </w:r>
      <w:r w:rsidRPr="000B5A37">
        <w:rPr>
          <w:b/>
          <w:sz w:val="20"/>
          <w:szCs w:val="20"/>
        </w:rPr>
        <w:t>отклонить статьи низкого качества, плохой редакции и не соответствующие требованиям</w:t>
      </w:r>
      <w:r w:rsidRPr="000B5A37"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 w:rsidRPr="000B5A37">
        <w:rPr>
          <w:sz w:val="20"/>
          <w:szCs w:val="20"/>
        </w:rPr>
        <w:t xml:space="preserve"> включения их в программу и сборник материалов конференции. Принятые материалы не возвращаются.</w:t>
      </w:r>
    </w:p>
    <w:p w14:paraId="5DDDE171" w14:textId="77777777" w:rsidR="000236C9" w:rsidRDefault="000236C9" w:rsidP="000236C9">
      <w:pPr>
        <w:rPr>
          <w:sz w:val="20"/>
          <w:szCs w:val="20"/>
        </w:rPr>
      </w:pPr>
    </w:p>
    <w:p w14:paraId="4561A6B4" w14:textId="7BE18B72" w:rsidR="000236C9" w:rsidRPr="00A06328" w:rsidRDefault="000236C9" w:rsidP="0005255D">
      <w:pPr>
        <w:jc w:val="center"/>
        <w:rPr>
          <w:sz w:val="20"/>
          <w:szCs w:val="20"/>
        </w:rPr>
      </w:pPr>
      <w:r w:rsidRPr="00A06328">
        <w:rPr>
          <w:rFonts w:eastAsia="Times New Roman"/>
          <w:b/>
          <w:bCs/>
          <w:sz w:val="20"/>
          <w:szCs w:val="20"/>
        </w:rPr>
        <w:t>ВНИМАНИЕ</w:t>
      </w:r>
      <w:r>
        <w:rPr>
          <w:rFonts w:eastAsia="Times New Roman"/>
          <w:b/>
          <w:bCs/>
          <w:sz w:val="20"/>
          <w:szCs w:val="20"/>
        </w:rPr>
        <w:t>!</w:t>
      </w:r>
    </w:p>
    <w:p w14:paraId="4E451816" w14:textId="56129288" w:rsidR="000236C9" w:rsidRPr="000B5A37" w:rsidRDefault="000236C9" w:rsidP="00725118">
      <w:pPr>
        <w:ind w:firstLine="340"/>
        <w:jc w:val="both"/>
        <w:rPr>
          <w:sz w:val="20"/>
          <w:szCs w:val="20"/>
        </w:rPr>
      </w:pPr>
      <w:r w:rsidRPr="00605AD2">
        <w:rPr>
          <w:rFonts w:eastAsia="Times New Roman"/>
          <w:bCs/>
          <w:sz w:val="20"/>
          <w:szCs w:val="20"/>
        </w:rPr>
        <w:t xml:space="preserve">Материалы для публикации должны поступить на адрес ответственных лиц </w:t>
      </w:r>
      <w:r w:rsidRPr="004A4086">
        <w:rPr>
          <w:rFonts w:eastAsia="Times New Roman"/>
          <w:b/>
          <w:bCs/>
          <w:sz w:val="20"/>
          <w:szCs w:val="20"/>
        </w:rPr>
        <w:t xml:space="preserve">до </w:t>
      </w:r>
      <w:r w:rsidR="00F2394A">
        <w:rPr>
          <w:rFonts w:eastAsia="Times New Roman"/>
          <w:b/>
          <w:bCs/>
          <w:sz w:val="20"/>
          <w:szCs w:val="20"/>
        </w:rPr>
        <w:t>10</w:t>
      </w:r>
      <w:r w:rsidRPr="004A4086">
        <w:rPr>
          <w:rFonts w:eastAsia="Times New Roman"/>
          <w:b/>
          <w:bCs/>
          <w:sz w:val="20"/>
          <w:szCs w:val="20"/>
        </w:rPr>
        <w:t xml:space="preserve"> </w:t>
      </w:r>
      <w:r w:rsidR="00F2394A">
        <w:rPr>
          <w:rFonts w:eastAsia="Times New Roman"/>
          <w:b/>
          <w:bCs/>
          <w:sz w:val="20"/>
          <w:szCs w:val="20"/>
        </w:rPr>
        <w:t>мая</w:t>
      </w:r>
      <w:bookmarkStart w:id="0" w:name="_GoBack"/>
      <w:bookmarkEnd w:id="0"/>
      <w:r w:rsidRPr="004A4086">
        <w:rPr>
          <w:rFonts w:eastAsia="Times New Roman"/>
          <w:b/>
          <w:bCs/>
          <w:sz w:val="20"/>
          <w:szCs w:val="20"/>
        </w:rPr>
        <w:t xml:space="preserve"> 2021 </w:t>
      </w:r>
      <w:r w:rsidRPr="00605AD2">
        <w:rPr>
          <w:rFonts w:eastAsia="Times New Roman"/>
          <w:bCs/>
          <w:sz w:val="20"/>
          <w:szCs w:val="20"/>
        </w:rPr>
        <w:t>года на</w:t>
      </w:r>
      <w:r w:rsidRPr="000B5A37">
        <w:rPr>
          <w:rFonts w:eastAsia="Times New Roman"/>
          <w:bCs/>
          <w:sz w:val="20"/>
          <w:szCs w:val="20"/>
        </w:rPr>
        <w:t xml:space="preserve"> адрес электронной почты: </w:t>
      </w:r>
      <w:hyperlink r:id="rId6" w:history="1">
        <w:r w:rsidRPr="00835037">
          <w:rPr>
            <w:rStyle w:val="a3"/>
            <w:rFonts w:eastAsia="Times New Roman"/>
            <w:sz w:val="20"/>
            <w:szCs w:val="20"/>
          </w:rPr>
          <w:t>ugnfisi@mail.ru</w:t>
        </w:r>
      </w:hyperlink>
    </w:p>
    <w:p w14:paraId="651A8073" w14:textId="77777777" w:rsidR="000236C9" w:rsidRDefault="000236C9" w:rsidP="00505238">
      <w:pPr>
        <w:jc w:val="center"/>
        <w:rPr>
          <w:rFonts w:eastAsia="Times New Roman"/>
          <w:b/>
          <w:bCs/>
          <w:sz w:val="18"/>
          <w:szCs w:val="18"/>
        </w:rPr>
      </w:pPr>
    </w:p>
    <w:p w14:paraId="5E873FAE" w14:textId="77777777" w:rsidR="000236C9" w:rsidRDefault="000236C9" w:rsidP="00505238">
      <w:pPr>
        <w:jc w:val="center"/>
        <w:rPr>
          <w:rFonts w:eastAsia="Times New Roman"/>
          <w:b/>
          <w:bCs/>
          <w:sz w:val="18"/>
          <w:szCs w:val="18"/>
        </w:rPr>
      </w:pPr>
    </w:p>
    <w:p w14:paraId="6A946FBE" w14:textId="18420D98" w:rsidR="0005255D" w:rsidRDefault="0005255D" w:rsidP="00E006FD">
      <w:pPr>
        <w:rPr>
          <w:rFonts w:eastAsia="Times New Roman"/>
          <w:b/>
          <w:bCs/>
          <w:sz w:val="18"/>
          <w:szCs w:val="18"/>
        </w:rPr>
      </w:pPr>
    </w:p>
    <w:p w14:paraId="4A0537A2" w14:textId="6F4D5450" w:rsidR="00CB39E4" w:rsidRDefault="00CB39E4" w:rsidP="00CB39E4">
      <w:pPr>
        <w:spacing w:line="238" w:lineRule="auto"/>
        <w:rPr>
          <w:rFonts w:eastAsia="Times New Roman"/>
          <w:b/>
          <w:bCs/>
          <w:sz w:val="18"/>
          <w:szCs w:val="18"/>
        </w:rPr>
      </w:pPr>
    </w:p>
    <w:p w14:paraId="22025BEA" w14:textId="77777777" w:rsidR="00CB39E4" w:rsidRDefault="00CB39E4" w:rsidP="00CB39E4">
      <w:pPr>
        <w:ind w:left="980"/>
        <w:rPr>
          <w:rFonts w:eastAsia="Times New Roman"/>
          <w:b/>
          <w:bCs/>
          <w:sz w:val="20"/>
          <w:szCs w:val="20"/>
        </w:rPr>
      </w:pPr>
      <w:r w:rsidRPr="00A06328">
        <w:rPr>
          <w:rFonts w:eastAsia="Times New Roman"/>
          <w:b/>
          <w:bCs/>
          <w:sz w:val="20"/>
          <w:szCs w:val="20"/>
        </w:rPr>
        <w:lastRenderedPageBreak/>
        <w:t>ОРГАНИЗАЦИОННЫЕ ВОПРОСЫ</w:t>
      </w:r>
    </w:p>
    <w:p w14:paraId="4F8CF247" w14:textId="77777777" w:rsidR="00CB39E4" w:rsidRPr="00A06328" w:rsidRDefault="00CB39E4" w:rsidP="00CB39E4">
      <w:pPr>
        <w:spacing w:line="14" w:lineRule="exact"/>
        <w:rPr>
          <w:sz w:val="20"/>
          <w:szCs w:val="20"/>
        </w:rPr>
      </w:pPr>
    </w:p>
    <w:p w14:paraId="6D377890" w14:textId="450CA5AD" w:rsidR="00CB39E4" w:rsidRPr="002601D5" w:rsidRDefault="00CB39E4" w:rsidP="00CB39E4">
      <w:pPr>
        <w:ind w:firstLine="340"/>
        <w:jc w:val="both"/>
        <w:rPr>
          <w:rFonts w:eastAsia="Times New Roman"/>
          <w:sz w:val="18"/>
          <w:szCs w:val="18"/>
        </w:rPr>
      </w:pPr>
      <w:r w:rsidRPr="00A06328">
        <w:rPr>
          <w:rFonts w:eastAsia="Times New Roman"/>
          <w:sz w:val="20"/>
          <w:szCs w:val="20"/>
        </w:rPr>
        <w:t>Для участия в</w:t>
      </w:r>
      <w:r>
        <w:rPr>
          <w:rFonts w:eastAsia="Times New Roman"/>
          <w:sz w:val="20"/>
          <w:szCs w:val="20"/>
        </w:rPr>
        <w:t xml:space="preserve"> </w:t>
      </w:r>
      <w:r w:rsidRPr="00605AD2">
        <w:rPr>
          <w:rFonts w:eastAsia="Times New Roman"/>
          <w:sz w:val="20"/>
          <w:szCs w:val="20"/>
        </w:rPr>
        <w:t xml:space="preserve">форуме </w:t>
      </w:r>
      <w:r w:rsidRPr="001962F9">
        <w:rPr>
          <w:rFonts w:eastAsia="Times New Roman"/>
          <w:b/>
          <w:sz w:val="20"/>
          <w:szCs w:val="20"/>
        </w:rPr>
        <w:t xml:space="preserve">необходимо </w:t>
      </w:r>
      <w:r w:rsidRPr="001962F9">
        <w:rPr>
          <w:rFonts w:eastAsia="Times New Roman"/>
          <w:b/>
          <w:bCs/>
          <w:sz w:val="20"/>
          <w:szCs w:val="20"/>
        </w:rPr>
        <w:t>до</w:t>
      </w:r>
      <w:r w:rsidR="00F2394A">
        <w:rPr>
          <w:rFonts w:eastAsia="Times New Roman"/>
          <w:b/>
          <w:sz w:val="20"/>
          <w:szCs w:val="20"/>
        </w:rPr>
        <w:t xml:space="preserve"> 1</w:t>
      </w:r>
      <w:r w:rsidRPr="001962F9">
        <w:rPr>
          <w:rFonts w:eastAsia="Times New Roman"/>
          <w:b/>
          <w:sz w:val="20"/>
          <w:szCs w:val="20"/>
        </w:rPr>
        <w:t>0 ма</w:t>
      </w:r>
      <w:r w:rsidR="00F2394A">
        <w:rPr>
          <w:rFonts w:eastAsia="Times New Roman"/>
          <w:b/>
          <w:sz w:val="20"/>
          <w:szCs w:val="20"/>
        </w:rPr>
        <w:t xml:space="preserve">я </w:t>
      </w:r>
      <w:r w:rsidRPr="001962F9">
        <w:rPr>
          <w:rFonts w:eastAsia="Times New Roman"/>
          <w:b/>
          <w:bCs/>
          <w:sz w:val="20"/>
          <w:szCs w:val="20"/>
        </w:rPr>
        <w:t>2021</w:t>
      </w:r>
      <w:r w:rsidRPr="00605AD2">
        <w:rPr>
          <w:rFonts w:eastAsia="Times New Roman"/>
          <w:b/>
          <w:bCs/>
          <w:sz w:val="20"/>
          <w:szCs w:val="20"/>
        </w:rPr>
        <w:t xml:space="preserve"> г. </w:t>
      </w:r>
      <w:r w:rsidRPr="00605AD2">
        <w:rPr>
          <w:rFonts w:eastAsia="Times New Roman"/>
          <w:sz w:val="20"/>
          <w:szCs w:val="20"/>
        </w:rPr>
        <w:t>направить заявку на участие</w:t>
      </w:r>
      <w:r w:rsidRPr="00605AD2">
        <w:rPr>
          <w:rFonts w:eastAsia="Times New Roman"/>
          <w:b/>
          <w:bCs/>
          <w:sz w:val="20"/>
          <w:szCs w:val="20"/>
        </w:rPr>
        <w:t xml:space="preserve"> </w:t>
      </w:r>
      <w:r w:rsidRPr="00605AD2">
        <w:rPr>
          <w:rFonts w:eastAsia="Times New Roman"/>
          <w:sz w:val="20"/>
          <w:szCs w:val="20"/>
        </w:rPr>
        <w:t>(по прилагаемой форме)</w:t>
      </w:r>
      <w:r>
        <w:rPr>
          <w:rFonts w:eastAsia="Times New Roman"/>
          <w:sz w:val="20"/>
          <w:szCs w:val="20"/>
        </w:rPr>
        <w:t xml:space="preserve">, </w:t>
      </w:r>
      <w:r w:rsidRPr="00605AD2">
        <w:rPr>
          <w:rFonts w:eastAsia="Times New Roman"/>
          <w:b/>
          <w:bCs/>
          <w:i/>
          <w:iCs/>
          <w:sz w:val="20"/>
          <w:szCs w:val="20"/>
        </w:rPr>
        <w:t>по электронному адресу</w:t>
      </w:r>
      <w:r w:rsidRPr="000B5A37">
        <w:rPr>
          <w:rFonts w:eastAsia="Times New Roman"/>
          <w:sz w:val="20"/>
          <w:szCs w:val="20"/>
        </w:rPr>
        <w:t xml:space="preserve"> </w:t>
      </w:r>
      <w:hyperlink r:id="rId7" w:history="1">
        <w:r w:rsidRPr="00835037">
          <w:rPr>
            <w:rStyle w:val="a3"/>
            <w:rFonts w:eastAsia="Times New Roman"/>
            <w:sz w:val="20"/>
            <w:szCs w:val="20"/>
          </w:rPr>
          <w:t>ugnfisi@mail.ru</w:t>
        </w:r>
      </w:hyperlink>
      <w:r>
        <w:rPr>
          <w:rFonts w:eastAsia="Times New Roman"/>
          <w:sz w:val="20"/>
          <w:szCs w:val="20"/>
        </w:rPr>
        <w:t xml:space="preserve"> </w:t>
      </w:r>
      <w:r w:rsidRPr="000B5A37">
        <w:rPr>
          <w:rFonts w:eastAsia="Times New Roman"/>
          <w:sz w:val="20"/>
          <w:szCs w:val="20"/>
        </w:rPr>
        <w:t>с указанием в теме письма названия «Уфимский гуманитарный</w:t>
      </w:r>
      <w:r>
        <w:rPr>
          <w:rFonts w:eastAsia="Times New Roman"/>
          <w:sz w:val="20"/>
          <w:szCs w:val="20"/>
        </w:rPr>
        <w:t xml:space="preserve"> научный форум».</w:t>
      </w:r>
      <w:r>
        <w:rPr>
          <w:rFonts w:eastAsia="Times New Roman"/>
          <w:bCs/>
          <w:sz w:val="20"/>
          <w:szCs w:val="20"/>
        </w:rPr>
        <w:t xml:space="preserve"> </w:t>
      </w:r>
      <w:r w:rsidRPr="00605AD2">
        <w:rPr>
          <w:rFonts w:eastAsia="Times New Roman"/>
          <w:bCs/>
          <w:sz w:val="20"/>
          <w:szCs w:val="20"/>
        </w:rPr>
        <w:t xml:space="preserve">Материалы для публикации должны поступить на адрес ответственных лиц </w:t>
      </w:r>
      <w:r w:rsidRPr="004A4086">
        <w:rPr>
          <w:rFonts w:eastAsia="Times New Roman"/>
          <w:b/>
          <w:bCs/>
          <w:sz w:val="20"/>
          <w:szCs w:val="20"/>
        </w:rPr>
        <w:t xml:space="preserve">до </w:t>
      </w:r>
      <w:r w:rsidR="00F2394A">
        <w:rPr>
          <w:rFonts w:eastAsia="Times New Roman"/>
          <w:b/>
          <w:bCs/>
          <w:sz w:val="20"/>
          <w:szCs w:val="20"/>
        </w:rPr>
        <w:t>10 мая</w:t>
      </w:r>
      <w:r w:rsidRPr="004A4086">
        <w:rPr>
          <w:rFonts w:eastAsia="Times New Roman"/>
          <w:b/>
          <w:bCs/>
          <w:sz w:val="20"/>
          <w:szCs w:val="20"/>
        </w:rPr>
        <w:t xml:space="preserve"> 2021 </w:t>
      </w:r>
      <w:r w:rsidRPr="00605AD2">
        <w:rPr>
          <w:rFonts w:eastAsia="Times New Roman"/>
          <w:bCs/>
          <w:sz w:val="20"/>
          <w:szCs w:val="20"/>
        </w:rPr>
        <w:t>года</w:t>
      </w:r>
      <w:r>
        <w:rPr>
          <w:rFonts w:eastAsia="Times New Roman"/>
          <w:bCs/>
          <w:sz w:val="20"/>
          <w:szCs w:val="20"/>
        </w:rPr>
        <w:t>.</w:t>
      </w:r>
    </w:p>
    <w:p w14:paraId="0721C858" w14:textId="77777777" w:rsidR="00CB39E4" w:rsidRDefault="00CB39E4" w:rsidP="00CB39E4">
      <w:pPr>
        <w:ind w:firstLine="340"/>
        <w:jc w:val="both"/>
        <w:rPr>
          <w:sz w:val="20"/>
          <w:szCs w:val="20"/>
        </w:rPr>
      </w:pPr>
      <w:r w:rsidRPr="00A06328">
        <w:rPr>
          <w:rFonts w:eastAsia="Times New Roman"/>
          <w:sz w:val="20"/>
          <w:szCs w:val="20"/>
        </w:rPr>
        <w:t xml:space="preserve">Направление заявки о публикации означает согласие </w:t>
      </w:r>
      <w:r>
        <w:rPr>
          <w:sz w:val="20"/>
          <w:szCs w:val="20"/>
        </w:rPr>
        <w:t>авторов</w:t>
      </w:r>
      <w:r w:rsidRPr="00A64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обработку </w:t>
      </w:r>
      <w:r w:rsidRPr="00A643E6">
        <w:rPr>
          <w:sz w:val="20"/>
          <w:szCs w:val="20"/>
        </w:rPr>
        <w:t xml:space="preserve">персональных данных </w:t>
      </w:r>
      <w:r>
        <w:rPr>
          <w:sz w:val="20"/>
          <w:szCs w:val="20"/>
        </w:rPr>
        <w:t xml:space="preserve">и </w:t>
      </w:r>
      <w:r w:rsidRPr="00A643E6">
        <w:rPr>
          <w:sz w:val="20"/>
          <w:szCs w:val="20"/>
        </w:rPr>
        <w:t xml:space="preserve">на публикацию </w:t>
      </w:r>
      <w:r>
        <w:rPr>
          <w:sz w:val="20"/>
          <w:szCs w:val="20"/>
        </w:rPr>
        <w:t xml:space="preserve">присланных </w:t>
      </w:r>
      <w:r w:rsidRPr="00A643E6">
        <w:rPr>
          <w:sz w:val="20"/>
          <w:szCs w:val="20"/>
        </w:rPr>
        <w:t>материалов в электронном и печатном виде</w:t>
      </w:r>
      <w:r>
        <w:rPr>
          <w:sz w:val="20"/>
          <w:szCs w:val="20"/>
        </w:rPr>
        <w:t>.</w:t>
      </w:r>
      <w:r w:rsidRPr="00A643E6">
        <w:rPr>
          <w:sz w:val="20"/>
          <w:szCs w:val="20"/>
        </w:rPr>
        <w:t xml:space="preserve"> </w:t>
      </w:r>
    </w:p>
    <w:p w14:paraId="16F8AE96" w14:textId="3A23FC11" w:rsidR="00CB39E4" w:rsidRDefault="00CB39E4" w:rsidP="00CB39E4">
      <w:pPr>
        <w:ind w:firstLine="340"/>
        <w:jc w:val="both"/>
        <w:rPr>
          <w:rFonts w:eastAsia="Times New Roman"/>
          <w:sz w:val="20"/>
          <w:szCs w:val="20"/>
        </w:rPr>
      </w:pPr>
      <w:r w:rsidRPr="00A06328">
        <w:rPr>
          <w:rFonts w:eastAsia="Times New Roman"/>
          <w:sz w:val="20"/>
          <w:szCs w:val="20"/>
        </w:rPr>
        <w:t xml:space="preserve">Опубликованные материалы будут </w:t>
      </w:r>
      <w:r>
        <w:rPr>
          <w:rFonts w:eastAsia="Times New Roman"/>
          <w:sz w:val="20"/>
          <w:szCs w:val="20"/>
        </w:rPr>
        <w:t xml:space="preserve">размещены в </w:t>
      </w:r>
      <w:r w:rsidRPr="00A06328">
        <w:rPr>
          <w:rFonts w:eastAsia="Times New Roman"/>
          <w:sz w:val="20"/>
          <w:szCs w:val="20"/>
        </w:rPr>
        <w:t>информационно-аналитической системе РИНЦ</w:t>
      </w:r>
      <w:r>
        <w:rPr>
          <w:rFonts w:eastAsia="Times New Roman"/>
          <w:sz w:val="20"/>
          <w:szCs w:val="20"/>
        </w:rPr>
        <w:t xml:space="preserve">. Доля авторства должна составлять </w:t>
      </w:r>
      <w:r w:rsidRPr="000C44A8">
        <w:rPr>
          <w:rFonts w:eastAsia="Times New Roman"/>
          <w:b/>
          <w:sz w:val="20"/>
          <w:szCs w:val="20"/>
        </w:rPr>
        <w:t>не менее 80 %.</w:t>
      </w:r>
    </w:p>
    <w:p w14:paraId="1189EDAC" w14:textId="77777777" w:rsidR="00CB39E4" w:rsidRPr="00CB39E4" w:rsidRDefault="00CB39E4" w:rsidP="00CB39E4">
      <w:pPr>
        <w:ind w:firstLine="340"/>
        <w:jc w:val="both"/>
        <w:rPr>
          <w:rFonts w:eastAsia="Times New Roman"/>
          <w:sz w:val="20"/>
          <w:szCs w:val="20"/>
        </w:rPr>
      </w:pPr>
    </w:p>
    <w:p w14:paraId="120110B7" w14:textId="77777777" w:rsidR="00A55303" w:rsidRDefault="00A55303" w:rsidP="00E006FD">
      <w:pPr>
        <w:spacing w:line="238" w:lineRule="auto"/>
        <w:jc w:val="center"/>
        <w:rPr>
          <w:rFonts w:eastAsia="Times New Roman"/>
          <w:b/>
          <w:bCs/>
          <w:sz w:val="18"/>
          <w:szCs w:val="18"/>
        </w:rPr>
      </w:pPr>
    </w:p>
    <w:p w14:paraId="0723901D" w14:textId="415C6E52" w:rsidR="00E006FD" w:rsidRPr="000C489E" w:rsidRDefault="00E006FD" w:rsidP="00E006FD">
      <w:pPr>
        <w:spacing w:line="238" w:lineRule="auto"/>
        <w:jc w:val="center"/>
        <w:rPr>
          <w:sz w:val="18"/>
          <w:szCs w:val="18"/>
        </w:rPr>
      </w:pPr>
      <w:r w:rsidRPr="000C489E">
        <w:rPr>
          <w:rFonts w:eastAsia="Times New Roman"/>
          <w:b/>
          <w:bCs/>
          <w:sz w:val="18"/>
          <w:szCs w:val="18"/>
        </w:rPr>
        <w:t>ТРЕБОВАНИЯ К СОДЕРЖАНИЮ И ОФОРМЛЕНИЮ</w:t>
      </w:r>
    </w:p>
    <w:p w14:paraId="7A5C6633" w14:textId="77777777" w:rsidR="00E006FD" w:rsidRPr="000C489E" w:rsidRDefault="00E006FD" w:rsidP="00E006FD">
      <w:pPr>
        <w:spacing w:line="1" w:lineRule="exact"/>
        <w:rPr>
          <w:sz w:val="18"/>
          <w:szCs w:val="18"/>
        </w:rPr>
      </w:pPr>
    </w:p>
    <w:p w14:paraId="45C99F2C" w14:textId="77777777" w:rsidR="00E006FD" w:rsidRPr="000C489E" w:rsidRDefault="00E006FD" w:rsidP="00E006FD">
      <w:pPr>
        <w:jc w:val="center"/>
        <w:rPr>
          <w:sz w:val="18"/>
          <w:szCs w:val="18"/>
        </w:rPr>
      </w:pPr>
      <w:r w:rsidRPr="000C489E">
        <w:rPr>
          <w:rFonts w:eastAsia="Times New Roman"/>
          <w:b/>
          <w:bCs/>
          <w:sz w:val="18"/>
          <w:szCs w:val="18"/>
        </w:rPr>
        <w:t>МАТЕРИАЛОВ</w:t>
      </w:r>
    </w:p>
    <w:p w14:paraId="62EC4382" w14:textId="77777777" w:rsidR="00E006FD" w:rsidRDefault="00E006FD" w:rsidP="00E006FD">
      <w:pPr>
        <w:spacing w:line="6" w:lineRule="exact"/>
        <w:rPr>
          <w:sz w:val="20"/>
          <w:szCs w:val="20"/>
        </w:rPr>
      </w:pPr>
    </w:p>
    <w:p w14:paraId="1CE6BAFB" w14:textId="77777777" w:rsidR="00E006FD" w:rsidRPr="00A06328" w:rsidRDefault="00E006FD" w:rsidP="00E006FD">
      <w:pPr>
        <w:numPr>
          <w:ilvl w:val="1"/>
          <w:numId w:val="5"/>
        </w:numPr>
        <w:tabs>
          <w:tab w:val="left" w:pos="880"/>
        </w:tabs>
        <w:spacing w:line="236" w:lineRule="auto"/>
        <w:ind w:firstLine="340"/>
        <w:jc w:val="both"/>
        <w:rPr>
          <w:rFonts w:eastAsia="Times New Roman"/>
          <w:sz w:val="20"/>
          <w:szCs w:val="20"/>
        </w:rPr>
      </w:pPr>
      <w:r w:rsidRPr="00A06328">
        <w:rPr>
          <w:rFonts w:eastAsia="Times New Roman"/>
          <w:sz w:val="20"/>
          <w:szCs w:val="20"/>
        </w:rPr>
        <w:t>В статье желательно выделить следующие блоки: введение, цель, задачи, материалы, методы и результаты исследования, выводы, библиографический список.</w:t>
      </w:r>
    </w:p>
    <w:p w14:paraId="5A9FE01C" w14:textId="77777777" w:rsidR="00E006FD" w:rsidRPr="00A06328" w:rsidRDefault="00E006FD" w:rsidP="00E006FD">
      <w:pPr>
        <w:spacing w:line="9" w:lineRule="exact"/>
        <w:ind w:firstLine="340"/>
        <w:rPr>
          <w:rFonts w:eastAsia="Times New Roman"/>
          <w:sz w:val="20"/>
          <w:szCs w:val="20"/>
        </w:rPr>
      </w:pPr>
    </w:p>
    <w:p w14:paraId="42658377" w14:textId="77777777" w:rsidR="00E006FD" w:rsidRPr="00681D04" w:rsidRDefault="00E006FD" w:rsidP="00E006FD">
      <w:pPr>
        <w:numPr>
          <w:ilvl w:val="1"/>
          <w:numId w:val="5"/>
        </w:numPr>
        <w:tabs>
          <w:tab w:val="left" w:pos="911"/>
        </w:tabs>
        <w:ind w:firstLine="340"/>
        <w:jc w:val="both"/>
        <w:rPr>
          <w:rFonts w:eastAsia="Times New Roman"/>
          <w:sz w:val="20"/>
          <w:szCs w:val="20"/>
        </w:rPr>
      </w:pPr>
      <w:r w:rsidRPr="00A06328">
        <w:rPr>
          <w:rFonts w:eastAsia="Times New Roman"/>
          <w:sz w:val="20"/>
          <w:szCs w:val="20"/>
        </w:rPr>
        <w:t xml:space="preserve">Необходимо предоставить следующие материалы: </w:t>
      </w:r>
      <w:r>
        <w:rPr>
          <w:rFonts w:eastAsia="Times New Roman"/>
          <w:sz w:val="20"/>
          <w:szCs w:val="20"/>
        </w:rPr>
        <w:t>тезисы (</w:t>
      </w:r>
      <w:r w:rsidRPr="00A06328">
        <w:rPr>
          <w:rFonts w:eastAsia="Times New Roman"/>
          <w:sz w:val="20"/>
          <w:szCs w:val="20"/>
        </w:rPr>
        <w:t>статья</w:t>
      </w:r>
      <w:r>
        <w:rPr>
          <w:rFonts w:eastAsia="Times New Roman"/>
          <w:sz w:val="20"/>
          <w:szCs w:val="20"/>
        </w:rPr>
        <w:t xml:space="preserve">) в формате </w:t>
      </w:r>
      <w:r>
        <w:rPr>
          <w:rFonts w:eastAsia="Times New Roman"/>
          <w:sz w:val="20"/>
          <w:szCs w:val="20"/>
          <w:lang w:val="en-US"/>
        </w:rPr>
        <w:t>doc</w:t>
      </w:r>
      <w:r w:rsidRPr="0087594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или .</w:t>
      </w:r>
      <w:proofErr w:type="spellStart"/>
      <w:r>
        <w:rPr>
          <w:rFonts w:eastAsia="Times New Roman"/>
          <w:sz w:val="20"/>
          <w:szCs w:val="20"/>
          <w:lang w:val="en-US"/>
        </w:rPr>
        <w:t>docx</w:t>
      </w:r>
      <w:proofErr w:type="spellEnd"/>
      <w:r>
        <w:rPr>
          <w:rFonts w:eastAsia="Times New Roman"/>
          <w:sz w:val="20"/>
          <w:szCs w:val="20"/>
        </w:rPr>
        <w:t xml:space="preserve"> и заявку на участие</w:t>
      </w:r>
      <w:r w:rsidRPr="00A06328">
        <w:rPr>
          <w:rFonts w:eastAsia="Times New Roman"/>
          <w:sz w:val="20"/>
          <w:szCs w:val="20"/>
        </w:rPr>
        <w:t>.</w:t>
      </w:r>
    </w:p>
    <w:p w14:paraId="4B713848" w14:textId="77777777" w:rsidR="00E006FD" w:rsidRPr="00E958D7" w:rsidRDefault="00E006FD" w:rsidP="00F91644">
      <w:pPr>
        <w:tabs>
          <w:tab w:val="left" w:pos="360"/>
        </w:tabs>
        <w:ind w:left="18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</w:t>
      </w:r>
      <w:r w:rsidRPr="00E958D7">
        <w:rPr>
          <w:rFonts w:eastAsia="Times New Roman"/>
          <w:b/>
          <w:sz w:val="20"/>
          <w:szCs w:val="20"/>
        </w:rPr>
        <w:t>Требования к тексту:</w:t>
      </w:r>
    </w:p>
    <w:p w14:paraId="51890A02" w14:textId="488E8AD5" w:rsidR="00E006FD" w:rsidRPr="00E958D7" w:rsidRDefault="00CB39E4" w:rsidP="00725118">
      <w:pPr>
        <w:numPr>
          <w:ilvl w:val="0"/>
          <w:numId w:val="5"/>
        </w:numPr>
        <w:ind w:firstLine="28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размер статьи 5-10</w:t>
      </w:r>
      <w:r w:rsidR="00E006FD" w:rsidRPr="00E958D7">
        <w:rPr>
          <w:rFonts w:eastAsia="Times New Roman"/>
          <w:sz w:val="20"/>
          <w:szCs w:val="20"/>
        </w:rPr>
        <w:t xml:space="preserve"> страниц формата А4, шрифт </w:t>
      </w:r>
      <w:proofErr w:type="spellStart"/>
      <w:r w:rsidR="00E006FD" w:rsidRPr="00E958D7">
        <w:rPr>
          <w:rFonts w:eastAsia="Times New Roman"/>
          <w:sz w:val="20"/>
          <w:szCs w:val="20"/>
        </w:rPr>
        <w:t>Times</w:t>
      </w:r>
      <w:proofErr w:type="spellEnd"/>
      <w:r w:rsidR="00E006FD" w:rsidRPr="00E958D7">
        <w:rPr>
          <w:rFonts w:eastAsia="Times New Roman"/>
          <w:sz w:val="20"/>
          <w:szCs w:val="20"/>
        </w:rPr>
        <w:t xml:space="preserve"> </w:t>
      </w:r>
      <w:proofErr w:type="spellStart"/>
      <w:r w:rsidR="00E006FD" w:rsidRPr="00E958D7">
        <w:rPr>
          <w:rFonts w:eastAsia="Times New Roman"/>
          <w:sz w:val="20"/>
          <w:szCs w:val="20"/>
        </w:rPr>
        <w:t>New</w:t>
      </w:r>
      <w:proofErr w:type="spellEnd"/>
      <w:r w:rsidR="00E006FD" w:rsidRPr="00E958D7">
        <w:rPr>
          <w:rFonts w:eastAsia="Times New Roman"/>
          <w:sz w:val="20"/>
          <w:szCs w:val="20"/>
        </w:rPr>
        <w:t xml:space="preserve"> </w:t>
      </w:r>
      <w:proofErr w:type="spellStart"/>
      <w:r w:rsidR="00E006FD" w:rsidRPr="00E958D7">
        <w:rPr>
          <w:rFonts w:eastAsia="Times New Roman"/>
          <w:sz w:val="20"/>
          <w:szCs w:val="20"/>
        </w:rPr>
        <w:t>Roman</w:t>
      </w:r>
      <w:proofErr w:type="spellEnd"/>
      <w:r w:rsidR="00E006FD" w:rsidRPr="00E958D7">
        <w:rPr>
          <w:rFonts w:eastAsia="Times New Roman"/>
          <w:sz w:val="20"/>
          <w:szCs w:val="20"/>
        </w:rPr>
        <w:t>, размер – 12 кегль, межстрочный интервал – 1,5; абзацный отступ – 1,25 см;</w:t>
      </w:r>
    </w:p>
    <w:p w14:paraId="1151BF21" w14:textId="77777777" w:rsidR="00E006FD" w:rsidRPr="00E958D7" w:rsidRDefault="00E006FD" w:rsidP="00725118">
      <w:pPr>
        <w:numPr>
          <w:ilvl w:val="0"/>
          <w:numId w:val="5"/>
        </w:numPr>
        <w:ind w:firstLine="284"/>
        <w:jc w:val="both"/>
        <w:rPr>
          <w:rFonts w:ascii="Symbol" w:eastAsia="Symbol" w:hAnsi="Symbol" w:cs="Symbol"/>
          <w:sz w:val="20"/>
          <w:szCs w:val="20"/>
        </w:rPr>
      </w:pPr>
      <w:r w:rsidRPr="00E958D7">
        <w:rPr>
          <w:rFonts w:eastAsia="Times New Roman"/>
          <w:sz w:val="20"/>
          <w:szCs w:val="20"/>
        </w:rPr>
        <w:t>поля: верхнее, нижнее, правое поле - по 20 мм, левое – 30 мм;</w:t>
      </w:r>
    </w:p>
    <w:p w14:paraId="081E04A5" w14:textId="77777777" w:rsidR="00E006FD" w:rsidRPr="00E958D7" w:rsidRDefault="00E006FD" w:rsidP="00725118">
      <w:pPr>
        <w:numPr>
          <w:ilvl w:val="0"/>
          <w:numId w:val="5"/>
        </w:numPr>
        <w:ind w:firstLine="284"/>
        <w:jc w:val="both"/>
        <w:rPr>
          <w:rFonts w:ascii="Symbol" w:eastAsia="Symbol" w:hAnsi="Symbol" w:cs="Symbol"/>
          <w:sz w:val="20"/>
          <w:szCs w:val="20"/>
        </w:rPr>
      </w:pPr>
      <w:r w:rsidRPr="00E958D7">
        <w:rPr>
          <w:rFonts w:eastAsia="Times New Roman"/>
          <w:sz w:val="20"/>
          <w:szCs w:val="20"/>
        </w:rPr>
        <w:t xml:space="preserve">сноски оформляются шрифтом </w:t>
      </w:r>
      <w:proofErr w:type="spellStart"/>
      <w:r w:rsidRPr="00E958D7">
        <w:rPr>
          <w:rFonts w:eastAsia="Times New Roman"/>
          <w:sz w:val="20"/>
          <w:szCs w:val="20"/>
        </w:rPr>
        <w:t>Times</w:t>
      </w:r>
      <w:proofErr w:type="spellEnd"/>
      <w:r w:rsidRPr="00E958D7">
        <w:rPr>
          <w:rFonts w:eastAsia="Times New Roman"/>
          <w:sz w:val="20"/>
          <w:szCs w:val="20"/>
        </w:rPr>
        <w:t xml:space="preserve"> </w:t>
      </w:r>
      <w:proofErr w:type="spellStart"/>
      <w:r w:rsidRPr="00E958D7">
        <w:rPr>
          <w:rFonts w:eastAsia="Times New Roman"/>
          <w:sz w:val="20"/>
          <w:szCs w:val="20"/>
        </w:rPr>
        <w:t>New</w:t>
      </w:r>
      <w:proofErr w:type="spellEnd"/>
      <w:r w:rsidRPr="00E958D7">
        <w:rPr>
          <w:rFonts w:eastAsia="Times New Roman"/>
          <w:sz w:val="20"/>
          <w:szCs w:val="20"/>
        </w:rPr>
        <w:t xml:space="preserve"> </w:t>
      </w:r>
      <w:proofErr w:type="spellStart"/>
      <w:r w:rsidRPr="00E958D7">
        <w:rPr>
          <w:rFonts w:eastAsia="Times New Roman"/>
          <w:sz w:val="20"/>
          <w:szCs w:val="20"/>
        </w:rPr>
        <w:t>Roman</w:t>
      </w:r>
      <w:proofErr w:type="spellEnd"/>
      <w:r w:rsidRPr="00E958D7">
        <w:rPr>
          <w:rFonts w:eastAsia="Times New Roman"/>
          <w:sz w:val="20"/>
          <w:szCs w:val="20"/>
        </w:rPr>
        <w:t>, размер шрифта №11, межстрочный интервал 1,0 без отступа;</w:t>
      </w:r>
    </w:p>
    <w:p w14:paraId="0D6AF4E3" w14:textId="290D851E" w:rsidR="00E006FD" w:rsidRPr="00F91644" w:rsidRDefault="00E006FD" w:rsidP="00725118">
      <w:pPr>
        <w:numPr>
          <w:ilvl w:val="0"/>
          <w:numId w:val="5"/>
        </w:numPr>
        <w:ind w:firstLine="284"/>
        <w:jc w:val="both"/>
        <w:rPr>
          <w:rFonts w:ascii="Symbol" w:eastAsia="Symbol" w:hAnsi="Symbol" w:cs="Symbol"/>
          <w:sz w:val="20"/>
          <w:szCs w:val="20"/>
        </w:rPr>
      </w:pPr>
      <w:r w:rsidRPr="00E958D7">
        <w:rPr>
          <w:rFonts w:eastAsia="Times New Roman"/>
          <w:sz w:val="20"/>
          <w:szCs w:val="20"/>
        </w:rPr>
        <w:t>автоматическая расстановка переносов нее ставится.</w:t>
      </w:r>
    </w:p>
    <w:p w14:paraId="76964808" w14:textId="63F809E5" w:rsidR="00E006FD" w:rsidRPr="00F91644" w:rsidRDefault="00E006FD" w:rsidP="00725118">
      <w:pPr>
        <w:numPr>
          <w:ilvl w:val="0"/>
          <w:numId w:val="5"/>
        </w:numPr>
        <w:ind w:firstLine="284"/>
        <w:jc w:val="both"/>
        <w:rPr>
          <w:rFonts w:ascii="Symbol" w:eastAsia="Symbol" w:hAnsi="Symbol" w:cs="Symbol"/>
          <w:sz w:val="20"/>
          <w:szCs w:val="20"/>
        </w:rPr>
      </w:pPr>
      <w:r w:rsidRPr="00E958D7">
        <w:rPr>
          <w:rFonts w:eastAsia="Times New Roman"/>
          <w:sz w:val="20"/>
          <w:szCs w:val="20"/>
        </w:rPr>
        <w:t>рисунки, схемы и графики предоставляются в электронном виде включенными в текст, в стандартных графических форматах с обязательной подрисуночной подписью и отдельными</w:t>
      </w:r>
      <w:r w:rsidRPr="00A06328">
        <w:rPr>
          <w:rFonts w:eastAsia="Times New Roman"/>
          <w:sz w:val="20"/>
          <w:szCs w:val="20"/>
        </w:rPr>
        <w:t xml:space="preserve"> файлами с расширением *.</w:t>
      </w:r>
      <w:proofErr w:type="spellStart"/>
      <w:r w:rsidRPr="00A06328">
        <w:rPr>
          <w:rFonts w:eastAsia="Times New Roman"/>
          <w:sz w:val="20"/>
          <w:szCs w:val="20"/>
        </w:rPr>
        <w:t>jpeg</w:t>
      </w:r>
      <w:proofErr w:type="spellEnd"/>
      <w:r w:rsidRPr="00A06328">
        <w:rPr>
          <w:rFonts w:eastAsia="Times New Roman"/>
          <w:sz w:val="20"/>
          <w:szCs w:val="20"/>
        </w:rPr>
        <w:t>, *.</w:t>
      </w:r>
      <w:proofErr w:type="spellStart"/>
      <w:r w:rsidRPr="00A06328">
        <w:rPr>
          <w:rFonts w:eastAsia="Times New Roman"/>
          <w:sz w:val="20"/>
          <w:szCs w:val="20"/>
        </w:rPr>
        <w:t>tif</w:t>
      </w:r>
      <w:proofErr w:type="spellEnd"/>
      <w:r w:rsidRPr="00A06328">
        <w:rPr>
          <w:rFonts w:eastAsia="Times New Roman"/>
          <w:sz w:val="20"/>
          <w:szCs w:val="20"/>
        </w:rPr>
        <w:t>;</w:t>
      </w:r>
    </w:p>
    <w:p w14:paraId="7E56533D" w14:textId="77777777" w:rsidR="00E006FD" w:rsidRPr="00A06328" w:rsidRDefault="00E006FD" w:rsidP="00725118">
      <w:pPr>
        <w:numPr>
          <w:ilvl w:val="0"/>
          <w:numId w:val="5"/>
        </w:numPr>
        <w:ind w:firstLine="284"/>
        <w:jc w:val="both"/>
        <w:rPr>
          <w:rFonts w:ascii="Symbol" w:eastAsia="Symbol" w:hAnsi="Symbol" w:cs="Symbol"/>
          <w:sz w:val="20"/>
          <w:szCs w:val="20"/>
        </w:rPr>
      </w:pPr>
      <w:r w:rsidRPr="00A06328">
        <w:rPr>
          <w:rFonts w:eastAsia="Times New Roman"/>
          <w:sz w:val="20"/>
          <w:szCs w:val="20"/>
        </w:rPr>
        <w:t xml:space="preserve">таблицы предоставляются в редакторе </w:t>
      </w:r>
      <w:proofErr w:type="spellStart"/>
      <w:r w:rsidRPr="00A06328">
        <w:rPr>
          <w:rFonts w:eastAsia="Times New Roman"/>
          <w:sz w:val="20"/>
          <w:szCs w:val="20"/>
        </w:rPr>
        <w:t>Word</w:t>
      </w:r>
      <w:proofErr w:type="spellEnd"/>
      <w:r w:rsidRPr="00A06328">
        <w:rPr>
          <w:rFonts w:eastAsia="Times New Roman"/>
          <w:sz w:val="20"/>
          <w:szCs w:val="20"/>
        </w:rPr>
        <w:t xml:space="preserve">, формулы – в стандартном редакторе формул </w:t>
      </w:r>
      <w:proofErr w:type="spellStart"/>
      <w:r w:rsidRPr="00A06328">
        <w:rPr>
          <w:rFonts w:eastAsia="Times New Roman"/>
          <w:sz w:val="20"/>
          <w:szCs w:val="20"/>
        </w:rPr>
        <w:t>Microsoft</w:t>
      </w:r>
      <w:proofErr w:type="spellEnd"/>
      <w:r w:rsidRPr="00A06328">
        <w:rPr>
          <w:rFonts w:eastAsia="Times New Roman"/>
          <w:sz w:val="20"/>
          <w:szCs w:val="20"/>
        </w:rPr>
        <w:t xml:space="preserve"> </w:t>
      </w:r>
      <w:proofErr w:type="spellStart"/>
      <w:r w:rsidRPr="00A06328">
        <w:rPr>
          <w:rFonts w:eastAsia="Times New Roman"/>
          <w:sz w:val="20"/>
          <w:szCs w:val="20"/>
        </w:rPr>
        <w:t>Equation</w:t>
      </w:r>
      <w:proofErr w:type="spellEnd"/>
      <w:r w:rsidRPr="00A06328">
        <w:rPr>
          <w:rFonts w:eastAsia="Times New Roman"/>
          <w:sz w:val="20"/>
          <w:szCs w:val="20"/>
        </w:rPr>
        <w:t>.</w:t>
      </w:r>
    </w:p>
    <w:p w14:paraId="1CC6E407" w14:textId="77777777" w:rsidR="00A55303" w:rsidRDefault="00A55303" w:rsidP="00F91644">
      <w:pPr>
        <w:tabs>
          <w:tab w:val="left" w:pos="911"/>
        </w:tabs>
        <w:ind w:left="340"/>
        <w:jc w:val="both"/>
        <w:rPr>
          <w:rFonts w:eastAsia="Times New Roman"/>
          <w:b/>
          <w:sz w:val="20"/>
          <w:szCs w:val="20"/>
        </w:rPr>
      </w:pPr>
    </w:p>
    <w:p w14:paraId="087BA247" w14:textId="77777777" w:rsidR="00A55303" w:rsidRDefault="00A55303" w:rsidP="00F91644">
      <w:pPr>
        <w:tabs>
          <w:tab w:val="left" w:pos="911"/>
        </w:tabs>
        <w:ind w:left="340"/>
        <w:jc w:val="both"/>
        <w:rPr>
          <w:rFonts w:eastAsia="Times New Roman"/>
          <w:b/>
          <w:sz w:val="20"/>
          <w:szCs w:val="20"/>
        </w:rPr>
      </w:pPr>
    </w:p>
    <w:p w14:paraId="39BD17FE" w14:textId="77777777" w:rsidR="00A55303" w:rsidRDefault="00A55303" w:rsidP="00F91644">
      <w:pPr>
        <w:tabs>
          <w:tab w:val="left" w:pos="911"/>
        </w:tabs>
        <w:ind w:left="340"/>
        <w:jc w:val="both"/>
        <w:rPr>
          <w:rFonts w:eastAsia="Times New Roman"/>
          <w:b/>
          <w:sz w:val="20"/>
          <w:szCs w:val="20"/>
        </w:rPr>
      </w:pPr>
    </w:p>
    <w:p w14:paraId="255C2896" w14:textId="77777777" w:rsidR="00A55303" w:rsidRDefault="00A55303" w:rsidP="00F91644">
      <w:pPr>
        <w:tabs>
          <w:tab w:val="left" w:pos="911"/>
        </w:tabs>
        <w:ind w:left="340"/>
        <w:jc w:val="both"/>
        <w:rPr>
          <w:rFonts w:eastAsia="Times New Roman"/>
          <w:b/>
          <w:sz w:val="20"/>
          <w:szCs w:val="20"/>
        </w:rPr>
      </w:pPr>
    </w:p>
    <w:p w14:paraId="5ECEDF61" w14:textId="7E0B925F" w:rsidR="00A55303" w:rsidRDefault="00A55303" w:rsidP="00136764">
      <w:pPr>
        <w:tabs>
          <w:tab w:val="left" w:pos="911"/>
        </w:tabs>
        <w:jc w:val="both"/>
        <w:rPr>
          <w:rFonts w:eastAsia="Times New Roman"/>
          <w:b/>
          <w:sz w:val="20"/>
          <w:szCs w:val="20"/>
        </w:rPr>
      </w:pPr>
    </w:p>
    <w:p w14:paraId="50C44092" w14:textId="08A28B83" w:rsidR="00E006FD" w:rsidRPr="00681D04" w:rsidRDefault="00E006FD" w:rsidP="00F91644">
      <w:pPr>
        <w:tabs>
          <w:tab w:val="left" w:pos="911"/>
        </w:tabs>
        <w:ind w:left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lastRenderedPageBreak/>
        <w:t>Структура</w:t>
      </w:r>
      <w:r w:rsidRPr="001E4635">
        <w:rPr>
          <w:rFonts w:eastAsia="Times New Roman"/>
          <w:b/>
          <w:sz w:val="20"/>
          <w:szCs w:val="20"/>
        </w:rPr>
        <w:t xml:space="preserve"> оформления </w:t>
      </w:r>
      <w:r>
        <w:rPr>
          <w:rFonts w:eastAsia="Times New Roman"/>
          <w:b/>
          <w:sz w:val="20"/>
          <w:szCs w:val="20"/>
        </w:rPr>
        <w:t>тезисов (</w:t>
      </w:r>
      <w:r w:rsidRPr="001E4635">
        <w:rPr>
          <w:rFonts w:eastAsia="Times New Roman"/>
          <w:b/>
          <w:sz w:val="20"/>
          <w:szCs w:val="20"/>
        </w:rPr>
        <w:t>статьи</w:t>
      </w:r>
      <w:r>
        <w:rPr>
          <w:rFonts w:eastAsia="Times New Roman"/>
          <w:b/>
          <w:sz w:val="20"/>
          <w:szCs w:val="20"/>
        </w:rPr>
        <w:t>)</w:t>
      </w:r>
      <w:r w:rsidRPr="00681D04">
        <w:rPr>
          <w:rFonts w:eastAsia="Times New Roman"/>
          <w:sz w:val="20"/>
          <w:szCs w:val="20"/>
        </w:rPr>
        <w:t>:</w:t>
      </w:r>
    </w:p>
    <w:p w14:paraId="45E3DDC0" w14:textId="0A4E44D9" w:rsidR="00CB39E4" w:rsidRPr="00A55303" w:rsidRDefault="00E006FD" w:rsidP="00A55303">
      <w:pPr>
        <w:numPr>
          <w:ilvl w:val="0"/>
          <w:numId w:val="5"/>
        </w:numPr>
        <w:tabs>
          <w:tab w:val="left" w:pos="360"/>
          <w:tab w:val="left" w:pos="993"/>
        </w:tabs>
        <w:ind w:left="360" w:firstLine="349"/>
        <w:jc w:val="both"/>
        <w:rPr>
          <w:rFonts w:ascii="Symbol" w:eastAsia="Symbol" w:hAnsi="Symbol" w:cs="Symbol"/>
          <w:sz w:val="20"/>
          <w:szCs w:val="20"/>
        </w:rPr>
      </w:pPr>
      <w:r w:rsidRPr="00A06328">
        <w:rPr>
          <w:rFonts w:eastAsia="Times New Roman"/>
          <w:sz w:val="20"/>
          <w:szCs w:val="20"/>
        </w:rPr>
        <w:t>на первой странице указываются: индекс по универсальной десятичной классификации (УДК) – слева в верхнем углу;</w:t>
      </w:r>
    </w:p>
    <w:p w14:paraId="12A98C20" w14:textId="1101A1F1" w:rsidR="00725118" w:rsidRPr="00CB39E4" w:rsidRDefault="00E006FD" w:rsidP="00CB39E4">
      <w:pPr>
        <w:numPr>
          <w:ilvl w:val="0"/>
          <w:numId w:val="5"/>
        </w:numPr>
        <w:tabs>
          <w:tab w:val="left" w:pos="360"/>
          <w:tab w:val="left" w:pos="993"/>
        </w:tabs>
        <w:ind w:left="360" w:firstLine="349"/>
        <w:jc w:val="both"/>
        <w:rPr>
          <w:rFonts w:ascii="Symbol" w:eastAsia="Symbol" w:hAnsi="Symbol" w:cs="Symbol"/>
          <w:sz w:val="20"/>
          <w:szCs w:val="20"/>
        </w:rPr>
      </w:pPr>
      <w:r w:rsidRPr="00A06328">
        <w:rPr>
          <w:rFonts w:eastAsia="Times New Roman"/>
          <w:sz w:val="20"/>
          <w:szCs w:val="20"/>
        </w:rPr>
        <w:t xml:space="preserve">название статьи на русском языке </w:t>
      </w:r>
      <w:r>
        <w:rPr>
          <w:rFonts w:eastAsia="Times New Roman"/>
          <w:sz w:val="20"/>
          <w:szCs w:val="20"/>
        </w:rPr>
        <w:t>прописными буквами полужирным шрифтом</w:t>
      </w:r>
      <w:r w:rsidRPr="00A06328">
        <w:rPr>
          <w:rFonts w:eastAsia="Times New Roman"/>
          <w:sz w:val="20"/>
          <w:szCs w:val="20"/>
        </w:rPr>
        <w:t>;</w:t>
      </w:r>
    </w:p>
    <w:p w14:paraId="518BD6D5" w14:textId="0A265A9C" w:rsidR="00F91644" w:rsidRPr="00725118" w:rsidRDefault="00E006FD" w:rsidP="00930D3B">
      <w:pPr>
        <w:numPr>
          <w:ilvl w:val="0"/>
          <w:numId w:val="5"/>
        </w:numPr>
        <w:tabs>
          <w:tab w:val="left" w:pos="360"/>
          <w:tab w:val="left" w:pos="993"/>
        </w:tabs>
        <w:ind w:left="360" w:firstLine="349"/>
        <w:jc w:val="both"/>
        <w:rPr>
          <w:rFonts w:ascii="Symbol" w:eastAsia="Symbol" w:hAnsi="Symbol" w:cs="Symbol"/>
          <w:sz w:val="20"/>
          <w:szCs w:val="20"/>
        </w:rPr>
      </w:pPr>
      <w:r w:rsidRPr="00681D04">
        <w:rPr>
          <w:rFonts w:eastAsia="Times New Roman"/>
          <w:sz w:val="20"/>
          <w:szCs w:val="20"/>
        </w:rPr>
        <w:t xml:space="preserve">название статьи </w:t>
      </w:r>
      <w:r>
        <w:rPr>
          <w:rFonts w:eastAsia="Times New Roman"/>
          <w:sz w:val="20"/>
          <w:szCs w:val="20"/>
        </w:rPr>
        <w:t>в переводе на английский язык;</w:t>
      </w:r>
    </w:p>
    <w:p w14:paraId="25DB6BB1" w14:textId="77777777" w:rsidR="00E006FD" w:rsidRPr="00681D04" w:rsidRDefault="00E006FD" w:rsidP="00930D3B">
      <w:pPr>
        <w:numPr>
          <w:ilvl w:val="0"/>
          <w:numId w:val="5"/>
        </w:numPr>
        <w:tabs>
          <w:tab w:val="left" w:pos="360"/>
          <w:tab w:val="left" w:pos="993"/>
        </w:tabs>
        <w:ind w:left="360" w:firstLine="349"/>
        <w:jc w:val="both"/>
        <w:rPr>
          <w:rFonts w:ascii="Symbol" w:eastAsia="Symbol" w:hAnsi="Symbol" w:cs="Symbol"/>
          <w:sz w:val="20"/>
          <w:szCs w:val="20"/>
        </w:rPr>
      </w:pPr>
      <w:r w:rsidRPr="00A06328">
        <w:rPr>
          <w:rFonts w:eastAsia="Times New Roman"/>
          <w:sz w:val="20"/>
          <w:szCs w:val="20"/>
        </w:rPr>
        <w:t>автор</w:t>
      </w:r>
      <w:r>
        <w:rPr>
          <w:rFonts w:eastAsia="Times New Roman"/>
          <w:sz w:val="20"/>
          <w:szCs w:val="20"/>
        </w:rPr>
        <w:t>(ы)</w:t>
      </w:r>
      <w:r w:rsidRPr="00A0632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(ФИО полностью): выравнивание по левому краю, шрифт полужирный; информация об авторе(ах): ученая степень, должность, место работы автора (и каждого соавтора) на русском языке</w:t>
      </w:r>
      <w:r w:rsidRPr="00A06328">
        <w:rPr>
          <w:rFonts w:eastAsia="Times New Roman"/>
          <w:sz w:val="20"/>
          <w:szCs w:val="20"/>
        </w:rPr>
        <w:t>;</w:t>
      </w:r>
    </w:p>
    <w:p w14:paraId="6DBF3AF1" w14:textId="77777777" w:rsidR="00E006FD" w:rsidRPr="00875944" w:rsidRDefault="00E006FD" w:rsidP="00930D3B">
      <w:pPr>
        <w:numPr>
          <w:ilvl w:val="0"/>
          <w:numId w:val="5"/>
        </w:numPr>
        <w:tabs>
          <w:tab w:val="left" w:pos="360"/>
          <w:tab w:val="left" w:pos="993"/>
        </w:tabs>
        <w:ind w:left="360" w:firstLine="34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об авторе(ах) на английском языке: Ф.И.О. (транслитерация), ученая степень, должность, место работы автора (и каждого соавтора).</w:t>
      </w:r>
    </w:p>
    <w:p w14:paraId="5C4520FE" w14:textId="516367A7" w:rsidR="00E006FD" w:rsidRPr="00875944" w:rsidRDefault="00E006FD" w:rsidP="00F91644">
      <w:pPr>
        <w:tabs>
          <w:tab w:val="left" w:pos="360"/>
        </w:tabs>
        <w:ind w:left="181"/>
        <w:jc w:val="both"/>
        <w:rPr>
          <w:rFonts w:ascii="Symbol" w:eastAsia="Symbol" w:hAnsi="Symbol" w:cs="Symbol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</w:t>
      </w:r>
      <w:r w:rsidR="00930D3B">
        <w:rPr>
          <w:rFonts w:eastAsia="Times New Roman"/>
          <w:b/>
          <w:sz w:val="20"/>
          <w:szCs w:val="20"/>
        </w:rPr>
        <w:tab/>
      </w:r>
      <w:r w:rsidR="00930D3B">
        <w:rPr>
          <w:rFonts w:eastAsia="Times New Roman"/>
          <w:b/>
          <w:sz w:val="20"/>
          <w:szCs w:val="20"/>
        </w:rPr>
        <w:tab/>
      </w:r>
      <w:r w:rsidRPr="00875944">
        <w:rPr>
          <w:rFonts w:eastAsia="Times New Roman"/>
          <w:b/>
          <w:sz w:val="20"/>
          <w:szCs w:val="20"/>
        </w:rPr>
        <w:t>Аннотация:</w:t>
      </w:r>
    </w:p>
    <w:p w14:paraId="630F8A69" w14:textId="77777777" w:rsidR="00E006FD" w:rsidRPr="001E4635" w:rsidRDefault="00E006FD" w:rsidP="00930D3B">
      <w:pPr>
        <w:numPr>
          <w:ilvl w:val="0"/>
          <w:numId w:val="5"/>
        </w:numPr>
        <w:tabs>
          <w:tab w:val="left" w:pos="360"/>
          <w:tab w:val="left" w:pos="993"/>
        </w:tabs>
        <w:ind w:left="360" w:firstLine="34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краткая аннотация на русском языке (в один абзац, до 600 знаков) должна быть содержательной (отражать основные цели и способы проведения исследования, суммировать наиболее важные результаты и научное значение статьи) и структурированной (следовать логике построения статьи);</w:t>
      </w:r>
    </w:p>
    <w:p w14:paraId="663DCBB0" w14:textId="77777777" w:rsidR="00E006FD" w:rsidRPr="001E4635" w:rsidRDefault="00E006FD" w:rsidP="00930D3B">
      <w:pPr>
        <w:numPr>
          <w:ilvl w:val="0"/>
          <w:numId w:val="5"/>
        </w:numPr>
        <w:tabs>
          <w:tab w:val="left" w:pos="360"/>
          <w:tab w:val="left" w:pos="993"/>
        </w:tabs>
        <w:ind w:left="360" w:firstLine="34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развернутая аннотация на английском языке должна быть подробной (средний объем 100-150 слов) и отражать основное содержание статьи, должна быть написанной грамотным английским языком с использованием специальной англоязычной терминологии</w:t>
      </w:r>
    </w:p>
    <w:p w14:paraId="6BBC0E34" w14:textId="77777777" w:rsidR="00E006FD" w:rsidRPr="001E4635" w:rsidRDefault="00E006FD" w:rsidP="00930D3B">
      <w:pPr>
        <w:numPr>
          <w:ilvl w:val="0"/>
          <w:numId w:val="5"/>
        </w:numPr>
        <w:tabs>
          <w:tab w:val="left" w:pos="360"/>
          <w:tab w:val="left" w:pos="993"/>
        </w:tabs>
        <w:ind w:left="360" w:firstLine="349"/>
        <w:jc w:val="both"/>
        <w:rPr>
          <w:rFonts w:ascii="Symbol" w:eastAsia="Symbol" w:hAnsi="Symbol" w:cs="Symbol"/>
          <w:sz w:val="20"/>
          <w:szCs w:val="20"/>
        </w:rPr>
      </w:pPr>
      <w:r w:rsidRPr="001E4635">
        <w:rPr>
          <w:rFonts w:eastAsia="Times New Roman"/>
          <w:b/>
          <w:sz w:val="20"/>
          <w:szCs w:val="20"/>
        </w:rPr>
        <w:t>Ключевые слова</w:t>
      </w:r>
      <w:r>
        <w:rPr>
          <w:rFonts w:eastAsia="Times New Roman"/>
          <w:sz w:val="20"/>
          <w:szCs w:val="20"/>
        </w:rPr>
        <w:t>: на русском языке (до 8); на английском языке (до 8).</w:t>
      </w:r>
    </w:p>
    <w:p w14:paraId="2879D6FB" w14:textId="77777777" w:rsidR="00E006FD" w:rsidRPr="001E4635" w:rsidRDefault="00E006FD" w:rsidP="00930D3B">
      <w:pPr>
        <w:numPr>
          <w:ilvl w:val="0"/>
          <w:numId w:val="5"/>
        </w:numPr>
        <w:tabs>
          <w:tab w:val="left" w:pos="360"/>
          <w:tab w:val="left" w:pos="993"/>
        </w:tabs>
        <w:ind w:left="360" w:firstLine="349"/>
        <w:jc w:val="both"/>
        <w:rPr>
          <w:rFonts w:ascii="Symbol" w:eastAsia="Symbol" w:hAnsi="Symbol" w:cs="Symbol"/>
          <w:sz w:val="20"/>
          <w:szCs w:val="20"/>
        </w:rPr>
      </w:pPr>
      <w:r w:rsidRPr="000C44A8">
        <w:rPr>
          <w:rFonts w:eastAsia="Times New Roman"/>
          <w:b/>
          <w:sz w:val="20"/>
          <w:szCs w:val="20"/>
        </w:rPr>
        <w:t>Текст статьи</w:t>
      </w:r>
      <w:r>
        <w:rPr>
          <w:rFonts w:eastAsia="Times New Roman"/>
          <w:sz w:val="20"/>
          <w:szCs w:val="20"/>
        </w:rPr>
        <w:t>: - таблицы в тексте или приложении к нему должны иметь заголовки, на каждую таблицу в тексте должна быть соответствующая ссылка.  В электронном виде таблицы должны быть собраны в отдельных файлах; - иллюстрации должны быть сгруппированы, иметь порядковый номер и названия. При написании математических формул, подготовке графиков, блок-схем не допускается применение размера шрифта №10.</w:t>
      </w:r>
    </w:p>
    <w:p w14:paraId="32D695EB" w14:textId="58F9B117" w:rsidR="00136764" w:rsidRPr="00136764" w:rsidRDefault="00E006FD" w:rsidP="00136764">
      <w:pPr>
        <w:numPr>
          <w:ilvl w:val="0"/>
          <w:numId w:val="5"/>
        </w:numPr>
        <w:tabs>
          <w:tab w:val="left" w:pos="360"/>
          <w:tab w:val="left" w:pos="993"/>
        </w:tabs>
        <w:ind w:left="360" w:firstLine="349"/>
        <w:jc w:val="both"/>
        <w:rPr>
          <w:rFonts w:ascii="Symbol" w:eastAsia="Symbol" w:hAnsi="Symbol" w:cs="Symbol"/>
          <w:sz w:val="20"/>
          <w:szCs w:val="20"/>
        </w:rPr>
      </w:pPr>
      <w:r w:rsidRPr="001E4635">
        <w:rPr>
          <w:rFonts w:eastAsia="Times New Roman"/>
          <w:b/>
          <w:sz w:val="20"/>
          <w:szCs w:val="20"/>
        </w:rPr>
        <w:t>Библиографический список</w:t>
      </w:r>
      <w:r>
        <w:rPr>
          <w:rFonts w:eastAsia="Times New Roman"/>
          <w:sz w:val="20"/>
          <w:szCs w:val="20"/>
        </w:rPr>
        <w:t xml:space="preserve">: оформляется на русском языке и на латинице; русскоязычные источники необходимо транслитерировать, источники на английском и других языках указываются в оригинале. Для автоматической транслитерации в латиницу рекомендуется обращаться на сайт </w:t>
      </w:r>
      <w:hyperlink r:id="rId8" w:history="1">
        <w:r w:rsidRPr="0023482E">
          <w:rPr>
            <w:rStyle w:val="a3"/>
            <w:rFonts w:eastAsia="Times New Roman"/>
            <w:sz w:val="20"/>
            <w:szCs w:val="20"/>
            <w:lang w:val="en-US"/>
          </w:rPr>
          <w:t>http</w:t>
        </w:r>
        <w:r w:rsidRPr="0023482E">
          <w:rPr>
            <w:rStyle w:val="a3"/>
            <w:rFonts w:eastAsia="Times New Roman"/>
            <w:sz w:val="20"/>
            <w:szCs w:val="20"/>
          </w:rPr>
          <w:t>://</w:t>
        </w:r>
        <w:proofErr w:type="spellStart"/>
        <w:r w:rsidRPr="0023482E">
          <w:rPr>
            <w:rStyle w:val="a3"/>
            <w:rFonts w:eastAsia="Times New Roman"/>
            <w:sz w:val="20"/>
            <w:szCs w:val="20"/>
            <w:lang w:val="en-US"/>
          </w:rPr>
          <w:t>translit</w:t>
        </w:r>
        <w:proofErr w:type="spellEnd"/>
        <w:r w:rsidRPr="0023482E">
          <w:rPr>
            <w:rStyle w:val="a3"/>
            <w:rFonts w:eastAsia="Times New Roman"/>
            <w:sz w:val="20"/>
            <w:szCs w:val="20"/>
          </w:rPr>
          <w:t>.</w:t>
        </w:r>
        <w:proofErr w:type="spellStart"/>
        <w:r w:rsidRPr="0023482E">
          <w:rPr>
            <w:rStyle w:val="a3"/>
            <w:rFonts w:eastAsia="Times New Roman"/>
            <w:sz w:val="20"/>
            <w:szCs w:val="20"/>
            <w:lang w:val="en-US"/>
          </w:rPr>
          <w:t>ru</w:t>
        </w:r>
        <w:proofErr w:type="spellEnd"/>
      </w:hyperlink>
      <w:r w:rsidRPr="001E463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(стандарт транслитерации – </w:t>
      </w:r>
      <w:r>
        <w:rPr>
          <w:rFonts w:eastAsia="Times New Roman"/>
          <w:sz w:val="20"/>
          <w:szCs w:val="20"/>
          <w:lang w:val="en-US"/>
        </w:rPr>
        <w:t>BSI</w:t>
      </w:r>
      <w:r>
        <w:rPr>
          <w:rFonts w:eastAsia="Times New Roman"/>
          <w:sz w:val="20"/>
          <w:szCs w:val="20"/>
        </w:rPr>
        <w:t>; настройка перед транслитерацией).</w:t>
      </w:r>
    </w:p>
    <w:p w14:paraId="5A7B297A" w14:textId="2C82D949" w:rsidR="00E006FD" w:rsidRPr="001E4635" w:rsidRDefault="00E006FD" w:rsidP="00136764">
      <w:pPr>
        <w:numPr>
          <w:ilvl w:val="0"/>
          <w:numId w:val="5"/>
        </w:numPr>
        <w:tabs>
          <w:tab w:val="left" w:pos="284"/>
        </w:tabs>
        <w:ind w:firstLine="66"/>
        <w:jc w:val="both"/>
        <w:rPr>
          <w:rFonts w:ascii="Symbol" w:eastAsia="Symbol" w:hAnsi="Symbol" w:cs="Symbol"/>
          <w:sz w:val="20"/>
          <w:szCs w:val="20"/>
        </w:rPr>
      </w:pPr>
      <w:r w:rsidRPr="001E4635">
        <w:rPr>
          <w:rFonts w:eastAsia="Times New Roman"/>
          <w:b/>
          <w:sz w:val="20"/>
          <w:szCs w:val="20"/>
        </w:rPr>
        <w:lastRenderedPageBreak/>
        <w:t>Ссылки на источники</w:t>
      </w:r>
      <w:r>
        <w:rPr>
          <w:rFonts w:eastAsia="Times New Roman"/>
          <w:sz w:val="20"/>
          <w:szCs w:val="20"/>
        </w:rPr>
        <w:t xml:space="preserve"> в списке использованной литературы нумеруются последовательно, в порядке их первого упоминания в тексте (в соответствии с ГОСТом). Ссылки в тексте, таблицах и подписях к рисункам обозначаются арабскими цифрами </w:t>
      </w:r>
      <w:r w:rsidRPr="001E4635">
        <w:rPr>
          <w:rFonts w:eastAsia="Times New Roman"/>
          <w:sz w:val="20"/>
          <w:szCs w:val="20"/>
        </w:rPr>
        <w:t>[</w:t>
      </w:r>
      <w:r>
        <w:rPr>
          <w:rFonts w:eastAsia="Times New Roman"/>
          <w:sz w:val="20"/>
          <w:szCs w:val="20"/>
        </w:rPr>
        <w:t>в квадратных скобках</w:t>
      </w:r>
      <w:r w:rsidRPr="001E4635">
        <w:rPr>
          <w:rFonts w:eastAsia="Times New Roman"/>
          <w:sz w:val="20"/>
          <w:szCs w:val="20"/>
        </w:rPr>
        <w:t>]</w:t>
      </w:r>
      <w:r>
        <w:rPr>
          <w:rFonts w:eastAsia="Times New Roman"/>
          <w:sz w:val="20"/>
          <w:szCs w:val="20"/>
        </w:rPr>
        <w:t xml:space="preserve"> и, если необходимо, указывается конкретная страница/страницы. Постраничными остаются только смысловые сноски (комментарии, добавления и т.д.).</w:t>
      </w:r>
    </w:p>
    <w:p w14:paraId="2594287B" w14:textId="6624AD7C" w:rsidR="00E006FD" w:rsidRPr="0087021A" w:rsidRDefault="00E006FD" w:rsidP="00136764">
      <w:pPr>
        <w:numPr>
          <w:ilvl w:val="0"/>
          <w:numId w:val="5"/>
        </w:numPr>
        <w:tabs>
          <w:tab w:val="left" w:pos="284"/>
        </w:tabs>
        <w:ind w:firstLine="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Сведения об авторе(ах) </w:t>
      </w:r>
      <w:r w:rsidRPr="0005615D">
        <w:rPr>
          <w:rFonts w:eastAsia="Times New Roman"/>
          <w:sz w:val="20"/>
          <w:szCs w:val="20"/>
        </w:rPr>
        <w:t>(контактная информация)</w:t>
      </w:r>
      <w:r w:rsidRPr="00E958D7">
        <w:rPr>
          <w:rFonts w:eastAsia="Times New Roman"/>
          <w:sz w:val="20"/>
          <w:szCs w:val="20"/>
        </w:rPr>
        <w:t xml:space="preserve"> для каждого автора на русском и английском языке приводится в конце статьи. Подробные адресные данные автора(</w:t>
      </w:r>
      <w:proofErr w:type="spellStart"/>
      <w:r w:rsidRPr="00E958D7">
        <w:rPr>
          <w:rFonts w:eastAsia="Times New Roman"/>
          <w:sz w:val="20"/>
          <w:szCs w:val="20"/>
        </w:rPr>
        <w:t>ов</w:t>
      </w:r>
      <w:proofErr w:type="spellEnd"/>
      <w:r w:rsidRPr="00E958D7">
        <w:rPr>
          <w:rFonts w:eastAsia="Times New Roman"/>
          <w:sz w:val="20"/>
          <w:szCs w:val="20"/>
        </w:rPr>
        <w:t xml:space="preserve">): </w:t>
      </w:r>
      <w:r w:rsidRPr="00E958D7">
        <w:rPr>
          <w:rFonts w:ascii="Symbol" w:eastAsia="Symbol" w:hAnsi="Symbol" w:cs="Symbol"/>
          <w:sz w:val="20"/>
          <w:szCs w:val="20"/>
        </w:rPr>
        <w:t></w:t>
      </w:r>
      <w:r w:rsidRPr="00E958D7">
        <w:rPr>
          <w:rFonts w:eastAsia="Times New Roman"/>
          <w:sz w:val="20"/>
          <w:szCs w:val="20"/>
        </w:rPr>
        <w:t>полный почтовый адрес организации(й), которую он</w:t>
      </w:r>
      <w:r w:rsidRPr="00E958D7">
        <w:rPr>
          <w:rFonts w:ascii="Symbol" w:eastAsia="Symbol" w:hAnsi="Symbol" w:cs="Symbol"/>
          <w:sz w:val="20"/>
          <w:szCs w:val="20"/>
        </w:rPr>
        <w:t></w:t>
      </w:r>
      <w:r w:rsidRPr="00E958D7">
        <w:rPr>
          <w:rFonts w:eastAsia="Times New Roman"/>
          <w:sz w:val="20"/>
          <w:szCs w:val="20"/>
        </w:rPr>
        <w:t xml:space="preserve">(они) представляет(ют), и </w:t>
      </w:r>
      <w:r w:rsidRPr="00E958D7">
        <w:rPr>
          <w:rFonts w:eastAsia="Times New Roman"/>
          <w:sz w:val="20"/>
          <w:szCs w:val="20"/>
          <w:lang w:val="en-US"/>
        </w:rPr>
        <w:t>e</w:t>
      </w:r>
      <w:r w:rsidRPr="00E958D7">
        <w:rPr>
          <w:rFonts w:eastAsia="Times New Roman"/>
          <w:sz w:val="20"/>
          <w:szCs w:val="20"/>
        </w:rPr>
        <w:t>-</w:t>
      </w:r>
      <w:r w:rsidRPr="00E958D7">
        <w:rPr>
          <w:rFonts w:eastAsia="Times New Roman"/>
          <w:sz w:val="20"/>
          <w:szCs w:val="20"/>
          <w:lang w:val="en-US"/>
        </w:rPr>
        <w:t>mail</w:t>
      </w:r>
      <w:r w:rsidRPr="00E958D7">
        <w:rPr>
          <w:rFonts w:eastAsia="Times New Roman"/>
          <w:sz w:val="20"/>
          <w:szCs w:val="20"/>
        </w:rPr>
        <w:t xml:space="preserve"> автора(</w:t>
      </w:r>
      <w:proofErr w:type="spellStart"/>
      <w:r w:rsidRPr="00E958D7">
        <w:rPr>
          <w:rFonts w:eastAsia="Times New Roman"/>
          <w:sz w:val="20"/>
          <w:szCs w:val="20"/>
        </w:rPr>
        <w:t>ов</w:t>
      </w:r>
      <w:proofErr w:type="spellEnd"/>
      <w:r w:rsidRPr="00E958D7">
        <w:rPr>
          <w:rFonts w:eastAsia="Times New Roman"/>
          <w:sz w:val="20"/>
          <w:szCs w:val="20"/>
        </w:rPr>
        <w:t>).</w:t>
      </w:r>
    </w:p>
    <w:p w14:paraId="50242EBD" w14:textId="7BBD06C0" w:rsidR="00E006FD" w:rsidRPr="00A06328" w:rsidRDefault="00E006FD" w:rsidP="00725118">
      <w:pPr>
        <w:tabs>
          <w:tab w:val="left" w:pos="860"/>
        </w:tabs>
        <w:ind w:firstLine="340"/>
        <w:jc w:val="both"/>
        <w:rPr>
          <w:rFonts w:eastAsia="Times New Roman"/>
          <w:sz w:val="20"/>
          <w:szCs w:val="20"/>
        </w:rPr>
      </w:pPr>
      <w:r w:rsidRPr="00A06328">
        <w:rPr>
          <w:rFonts w:eastAsia="Times New Roman"/>
          <w:sz w:val="20"/>
          <w:szCs w:val="20"/>
        </w:rPr>
        <w:t>Имя файла должно содержать фамилию первого автора.</w:t>
      </w:r>
    </w:p>
    <w:p w14:paraId="1721DBC2" w14:textId="77777777" w:rsidR="00E006FD" w:rsidRDefault="00E006FD" w:rsidP="00725118">
      <w:pPr>
        <w:tabs>
          <w:tab w:val="left" w:pos="976"/>
        </w:tabs>
        <w:ind w:firstLine="340"/>
        <w:jc w:val="both"/>
        <w:rPr>
          <w:rFonts w:eastAsia="Times New Roman"/>
          <w:sz w:val="20"/>
          <w:szCs w:val="20"/>
        </w:rPr>
      </w:pPr>
      <w:r w:rsidRPr="00A06328">
        <w:rPr>
          <w:rFonts w:eastAsia="Times New Roman"/>
          <w:sz w:val="20"/>
          <w:szCs w:val="20"/>
        </w:rPr>
        <w:t>За фактологическую сторону поданных в редакцию материалов юридическую и иную ответственность несут авторы.</w:t>
      </w:r>
    </w:p>
    <w:p w14:paraId="08F865D1" w14:textId="77777777" w:rsidR="00E006FD" w:rsidRPr="00A06328" w:rsidRDefault="00E006FD" w:rsidP="00725118">
      <w:pPr>
        <w:tabs>
          <w:tab w:val="left" w:pos="860"/>
        </w:tabs>
        <w:ind w:firstLine="3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одной статье </w:t>
      </w:r>
      <w:r w:rsidRPr="00C403A9">
        <w:rPr>
          <w:rFonts w:eastAsia="Times New Roman"/>
          <w:sz w:val="20"/>
          <w:szCs w:val="20"/>
        </w:rPr>
        <w:t>должно быть не более 3 авторов.</w:t>
      </w:r>
    </w:p>
    <w:p w14:paraId="3D3C0124" w14:textId="77258C9A" w:rsidR="000236C9" w:rsidRPr="00A55303" w:rsidRDefault="00E006FD" w:rsidP="00A55303">
      <w:pPr>
        <w:tabs>
          <w:tab w:val="left" w:pos="860"/>
        </w:tabs>
        <w:ind w:firstLine="340"/>
        <w:jc w:val="both"/>
        <w:rPr>
          <w:rFonts w:eastAsia="Times New Roman"/>
          <w:sz w:val="20"/>
          <w:szCs w:val="20"/>
        </w:rPr>
      </w:pPr>
      <w:r w:rsidRPr="00A06328">
        <w:rPr>
          <w:rFonts w:eastAsia="Times New Roman"/>
          <w:sz w:val="20"/>
          <w:szCs w:val="20"/>
        </w:rPr>
        <w:t>Статьи публикуются в авторской редакции.</w:t>
      </w:r>
    </w:p>
    <w:p w14:paraId="0F1C1F9D" w14:textId="77777777" w:rsidR="0005255D" w:rsidRDefault="0005255D" w:rsidP="00725118">
      <w:pPr>
        <w:jc w:val="center"/>
        <w:rPr>
          <w:rFonts w:eastAsia="Times New Roman"/>
          <w:b/>
          <w:bCs/>
          <w:sz w:val="18"/>
          <w:szCs w:val="18"/>
        </w:rPr>
      </w:pPr>
    </w:p>
    <w:p w14:paraId="746C10DC" w14:textId="6A6711A0" w:rsidR="00E006FD" w:rsidRPr="00A84D6B" w:rsidRDefault="00E006FD" w:rsidP="00725118">
      <w:pPr>
        <w:jc w:val="center"/>
        <w:rPr>
          <w:rFonts w:eastAsia="Times New Roman"/>
          <w:b/>
          <w:bCs/>
          <w:sz w:val="18"/>
          <w:szCs w:val="18"/>
        </w:rPr>
      </w:pPr>
      <w:r w:rsidRPr="00A84D6B">
        <w:rPr>
          <w:rFonts w:eastAsia="Times New Roman"/>
          <w:b/>
          <w:bCs/>
          <w:sz w:val="18"/>
          <w:szCs w:val="18"/>
        </w:rPr>
        <w:t xml:space="preserve">КОНТАКТНЫЕ ДАННЫЕ ОРГКОМИТЕТА </w:t>
      </w:r>
    </w:p>
    <w:p w14:paraId="70CFB22B" w14:textId="77777777" w:rsidR="00E006FD" w:rsidRPr="00A84D6B" w:rsidRDefault="00E006FD" w:rsidP="00725118">
      <w:pPr>
        <w:jc w:val="center"/>
        <w:rPr>
          <w:sz w:val="18"/>
          <w:szCs w:val="18"/>
        </w:rPr>
      </w:pPr>
      <w:r w:rsidRPr="00A84D6B">
        <w:rPr>
          <w:rFonts w:eastAsia="Times New Roman"/>
          <w:b/>
          <w:bCs/>
          <w:sz w:val="18"/>
          <w:szCs w:val="18"/>
        </w:rPr>
        <w:t>И РЕДАКЦИОННОЙ КОЛЛЕГИИ</w:t>
      </w:r>
    </w:p>
    <w:p w14:paraId="6AF30B56" w14:textId="77777777" w:rsidR="00E006FD" w:rsidRPr="004A4086" w:rsidRDefault="00E006FD" w:rsidP="00725118">
      <w:pPr>
        <w:rPr>
          <w:rFonts w:eastAsia="Times New Roman"/>
          <w:sz w:val="20"/>
          <w:szCs w:val="20"/>
        </w:rPr>
      </w:pPr>
      <w:r w:rsidRPr="004A4086">
        <w:rPr>
          <w:rFonts w:eastAsia="Times New Roman"/>
          <w:sz w:val="20"/>
          <w:szCs w:val="20"/>
        </w:rPr>
        <w:t xml:space="preserve">Организационный комитет форума: </w:t>
      </w:r>
    </w:p>
    <w:p w14:paraId="0906DBDB" w14:textId="77777777" w:rsidR="00E006FD" w:rsidRPr="004A4086" w:rsidRDefault="00E006FD" w:rsidP="00725118">
      <w:pPr>
        <w:ind w:right="-39" w:firstLine="720"/>
        <w:jc w:val="both"/>
        <w:rPr>
          <w:sz w:val="20"/>
          <w:szCs w:val="20"/>
        </w:rPr>
      </w:pPr>
      <w:r w:rsidRPr="004A4086">
        <w:rPr>
          <w:rFonts w:eastAsia="Times New Roman"/>
          <w:b/>
          <w:sz w:val="20"/>
          <w:szCs w:val="20"/>
        </w:rPr>
        <w:t xml:space="preserve">Дегтярев Александр Николаевич – </w:t>
      </w:r>
      <w:r w:rsidRPr="004A4086">
        <w:rPr>
          <w:rFonts w:eastAsia="Times New Roman"/>
          <w:sz w:val="20"/>
          <w:szCs w:val="20"/>
        </w:rPr>
        <w:t xml:space="preserve">вице-президент Академии наук Республики Башкортостан, Директор Института стратегических исследований Республики Башкортостан, доктор экономических наук, профессор, член-корреспондент Академии наук Республики Башкортостан, Председатель </w:t>
      </w:r>
      <w:r w:rsidRPr="004A4086">
        <w:rPr>
          <w:sz w:val="20"/>
          <w:szCs w:val="20"/>
        </w:rPr>
        <w:t>Башкортостанского регионального отделения Общероссийской общественной организации «Вольное экономическое общество России» (БРО ВЭО России).</w:t>
      </w:r>
    </w:p>
    <w:p w14:paraId="672D0C8A" w14:textId="77777777" w:rsidR="00E006FD" w:rsidRPr="004A4086" w:rsidRDefault="00E006FD" w:rsidP="00725118">
      <w:pPr>
        <w:ind w:right="-39"/>
        <w:jc w:val="both"/>
        <w:rPr>
          <w:sz w:val="20"/>
          <w:szCs w:val="20"/>
        </w:rPr>
      </w:pPr>
      <w:r w:rsidRPr="004A4086">
        <w:rPr>
          <w:rFonts w:eastAsia="Times New Roman"/>
          <w:sz w:val="20"/>
          <w:szCs w:val="20"/>
        </w:rPr>
        <w:t xml:space="preserve">450001, г. Уфа, ул. Кирова, 15. </w:t>
      </w:r>
      <w:r w:rsidRPr="004A4086">
        <w:rPr>
          <w:sz w:val="20"/>
          <w:szCs w:val="20"/>
        </w:rPr>
        <w:t>Тел. +7(347) 272-78-34.</w:t>
      </w:r>
    </w:p>
    <w:p w14:paraId="4646FBE0" w14:textId="77777777" w:rsidR="00E006FD" w:rsidRPr="004A4086" w:rsidRDefault="00E006FD" w:rsidP="00725118">
      <w:pPr>
        <w:ind w:right="-39" w:firstLine="720"/>
        <w:jc w:val="both"/>
        <w:rPr>
          <w:sz w:val="20"/>
          <w:szCs w:val="20"/>
        </w:rPr>
      </w:pPr>
      <w:r w:rsidRPr="004A4086">
        <w:rPr>
          <w:rFonts w:eastAsia="Times New Roman"/>
          <w:b/>
          <w:sz w:val="20"/>
          <w:szCs w:val="20"/>
        </w:rPr>
        <w:t xml:space="preserve">Кузнецова </w:t>
      </w:r>
      <w:proofErr w:type="spellStart"/>
      <w:r w:rsidRPr="004A4086">
        <w:rPr>
          <w:rFonts w:eastAsia="Times New Roman"/>
          <w:b/>
          <w:sz w:val="20"/>
          <w:szCs w:val="20"/>
        </w:rPr>
        <w:t>Альфия</w:t>
      </w:r>
      <w:proofErr w:type="spellEnd"/>
      <w:r w:rsidRPr="004A4086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4A4086">
        <w:rPr>
          <w:rFonts w:eastAsia="Times New Roman"/>
          <w:b/>
          <w:sz w:val="20"/>
          <w:szCs w:val="20"/>
        </w:rPr>
        <w:t>Рашитовна</w:t>
      </w:r>
      <w:proofErr w:type="spellEnd"/>
      <w:r w:rsidRPr="004A4086">
        <w:rPr>
          <w:rFonts w:eastAsia="Times New Roman"/>
          <w:b/>
          <w:sz w:val="20"/>
          <w:szCs w:val="20"/>
        </w:rPr>
        <w:t xml:space="preserve">, </w:t>
      </w:r>
      <w:r w:rsidRPr="004A4086">
        <w:rPr>
          <w:rFonts w:eastAsia="Times New Roman"/>
          <w:sz w:val="20"/>
          <w:szCs w:val="20"/>
        </w:rPr>
        <w:t xml:space="preserve">заместитель председателя </w:t>
      </w:r>
      <w:r w:rsidRPr="004A4086">
        <w:rPr>
          <w:sz w:val="20"/>
          <w:szCs w:val="20"/>
        </w:rPr>
        <w:t>Башкортостанского регионального отделения «Вольное экономическое общество России» (БРО ВЭО России), заместитель директора по научной работе ГАНУ «Институт стратегических исследований Республики Башкортостан».</w:t>
      </w:r>
    </w:p>
    <w:p w14:paraId="2C398FE0" w14:textId="77777777" w:rsidR="00E006FD" w:rsidRPr="004A4086" w:rsidRDefault="00E006FD" w:rsidP="00725118">
      <w:pPr>
        <w:ind w:right="-39"/>
        <w:jc w:val="both"/>
        <w:rPr>
          <w:sz w:val="20"/>
          <w:szCs w:val="20"/>
        </w:rPr>
      </w:pPr>
      <w:r w:rsidRPr="004A4086">
        <w:rPr>
          <w:rFonts w:eastAsia="Times New Roman"/>
          <w:sz w:val="20"/>
          <w:szCs w:val="20"/>
        </w:rPr>
        <w:t xml:space="preserve">450001, г. Уфа, ул. Кирова, 15. </w:t>
      </w:r>
      <w:r w:rsidRPr="004A4086">
        <w:rPr>
          <w:sz w:val="20"/>
          <w:szCs w:val="20"/>
        </w:rPr>
        <w:t>Тел. +7 (961) 357-60-07.</w:t>
      </w:r>
    </w:p>
    <w:p w14:paraId="384AF19D" w14:textId="7CEB377E" w:rsidR="00E006FD" w:rsidRPr="00A55303" w:rsidRDefault="00E006FD" w:rsidP="00A55303">
      <w:pPr>
        <w:ind w:right="-39" w:firstLine="720"/>
        <w:jc w:val="both"/>
        <w:rPr>
          <w:sz w:val="20"/>
          <w:szCs w:val="20"/>
        </w:rPr>
      </w:pPr>
      <w:r w:rsidRPr="004A4086">
        <w:rPr>
          <w:b/>
          <w:sz w:val="20"/>
          <w:szCs w:val="20"/>
        </w:rPr>
        <w:t xml:space="preserve">Сухорукова Виктория Александровна, </w:t>
      </w:r>
      <w:r w:rsidRPr="004A4086">
        <w:rPr>
          <w:sz w:val="20"/>
          <w:szCs w:val="20"/>
        </w:rPr>
        <w:t>технический секретарь конференции.</w:t>
      </w:r>
      <w:r w:rsidR="004A4086">
        <w:rPr>
          <w:sz w:val="20"/>
          <w:szCs w:val="20"/>
        </w:rPr>
        <w:t xml:space="preserve"> </w:t>
      </w:r>
      <w:r w:rsidRPr="004A4086">
        <w:rPr>
          <w:rFonts w:eastAsia="Times New Roman"/>
          <w:sz w:val="20"/>
          <w:szCs w:val="20"/>
          <w:lang w:val="en-US"/>
        </w:rPr>
        <w:t>E</w:t>
      </w:r>
      <w:r w:rsidRPr="00930D3B">
        <w:rPr>
          <w:rFonts w:eastAsia="Times New Roman"/>
          <w:sz w:val="20"/>
          <w:szCs w:val="20"/>
        </w:rPr>
        <w:t>-</w:t>
      </w:r>
      <w:r w:rsidRPr="004A4086">
        <w:rPr>
          <w:rFonts w:eastAsia="Times New Roman"/>
          <w:sz w:val="20"/>
          <w:szCs w:val="20"/>
          <w:lang w:val="en-US"/>
        </w:rPr>
        <w:t>mail</w:t>
      </w:r>
      <w:r w:rsidRPr="00930D3B">
        <w:rPr>
          <w:rFonts w:eastAsia="Times New Roman"/>
          <w:sz w:val="20"/>
          <w:szCs w:val="20"/>
        </w:rPr>
        <w:t>:</w:t>
      </w:r>
      <w:r w:rsidRPr="00930D3B">
        <w:rPr>
          <w:sz w:val="20"/>
          <w:szCs w:val="20"/>
        </w:rPr>
        <w:t xml:space="preserve"> </w:t>
      </w:r>
      <w:hyperlink r:id="rId9" w:history="1">
        <w:r w:rsidRPr="004A4086">
          <w:rPr>
            <w:rStyle w:val="a3"/>
            <w:sz w:val="20"/>
            <w:szCs w:val="20"/>
            <w:lang w:val="en-US"/>
          </w:rPr>
          <w:t>ugnfisi</w:t>
        </w:r>
        <w:r w:rsidRPr="00930D3B">
          <w:rPr>
            <w:rStyle w:val="a3"/>
            <w:sz w:val="20"/>
            <w:szCs w:val="20"/>
          </w:rPr>
          <w:t>@</w:t>
        </w:r>
        <w:r w:rsidRPr="004A4086">
          <w:rPr>
            <w:rStyle w:val="a3"/>
            <w:sz w:val="20"/>
            <w:szCs w:val="20"/>
            <w:lang w:val="en-US"/>
          </w:rPr>
          <w:t>mail</w:t>
        </w:r>
        <w:r w:rsidRPr="00930D3B">
          <w:rPr>
            <w:rStyle w:val="a3"/>
            <w:sz w:val="20"/>
            <w:szCs w:val="20"/>
          </w:rPr>
          <w:t>.</w:t>
        </w:r>
        <w:proofErr w:type="spellStart"/>
        <w:r w:rsidRPr="004A4086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930D3B">
        <w:rPr>
          <w:rFonts w:eastAsia="Times New Roman"/>
          <w:sz w:val="20"/>
          <w:szCs w:val="20"/>
        </w:rPr>
        <w:t xml:space="preserve">, </w:t>
      </w:r>
      <w:r w:rsidRPr="004A4086">
        <w:rPr>
          <w:rFonts w:eastAsia="Times New Roman"/>
          <w:sz w:val="20"/>
          <w:szCs w:val="20"/>
        </w:rPr>
        <w:t>тел</w:t>
      </w:r>
      <w:r w:rsidRPr="00930D3B">
        <w:rPr>
          <w:rFonts w:eastAsia="Times New Roman"/>
          <w:sz w:val="20"/>
          <w:szCs w:val="20"/>
        </w:rPr>
        <w:t>.: +7(987) 035-74-73.</w:t>
      </w:r>
    </w:p>
    <w:p w14:paraId="07BDF901" w14:textId="77777777" w:rsidR="00A55303" w:rsidRDefault="00A55303" w:rsidP="00E006FD">
      <w:pPr>
        <w:ind w:left="700"/>
        <w:rPr>
          <w:rFonts w:eastAsia="Times New Roman"/>
          <w:b/>
          <w:bCs/>
          <w:sz w:val="18"/>
          <w:szCs w:val="18"/>
        </w:rPr>
      </w:pPr>
    </w:p>
    <w:p w14:paraId="4378536F" w14:textId="77777777" w:rsidR="00FC4679" w:rsidRDefault="00FC4679" w:rsidP="00E006FD">
      <w:pPr>
        <w:ind w:left="700"/>
        <w:rPr>
          <w:rFonts w:eastAsia="Times New Roman"/>
          <w:b/>
          <w:bCs/>
          <w:sz w:val="18"/>
          <w:szCs w:val="18"/>
        </w:rPr>
      </w:pPr>
    </w:p>
    <w:p w14:paraId="108418D9" w14:textId="45E2A58B" w:rsidR="00FC4679" w:rsidRDefault="00FC4679" w:rsidP="00E006FD">
      <w:pPr>
        <w:ind w:left="700"/>
        <w:rPr>
          <w:rFonts w:eastAsia="Times New Roman"/>
          <w:b/>
          <w:bCs/>
          <w:sz w:val="18"/>
          <w:szCs w:val="18"/>
        </w:rPr>
      </w:pPr>
    </w:p>
    <w:p w14:paraId="22F5AE06" w14:textId="4621DE91" w:rsidR="00136764" w:rsidRDefault="00136764" w:rsidP="00E006FD">
      <w:pPr>
        <w:ind w:left="700"/>
        <w:rPr>
          <w:rFonts w:eastAsia="Times New Roman"/>
          <w:b/>
          <w:bCs/>
          <w:sz w:val="18"/>
          <w:szCs w:val="18"/>
        </w:rPr>
      </w:pPr>
    </w:p>
    <w:p w14:paraId="36DBE23C" w14:textId="6D422E63" w:rsidR="00136764" w:rsidRDefault="00136764" w:rsidP="00136764">
      <w:pPr>
        <w:rPr>
          <w:rFonts w:eastAsia="Times New Roman"/>
          <w:b/>
          <w:bCs/>
          <w:sz w:val="18"/>
          <w:szCs w:val="18"/>
        </w:rPr>
      </w:pPr>
    </w:p>
    <w:p w14:paraId="0A22BEED" w14:textId="77777777" w:rsidR="00136764" w:rsidRDefault="00136764" w:rsidP="00E006FD">
      <w:pPr>
        <w:ind w:left="700"/>
        <w:rPr>
          <w:rFonts w:eastAsia="Times New Roman"/>
          <w:b/>
          <w:bCs/>
          <w:sz w:val="18"/>
          <w:szCs w:val="18"/>
        </w:rPr>
      </w:pPr>
    </w:p>
    <w:p w14:paraId="004B306A" w14:textId="1EFA79E3" w:rsidR="00E006FD" w:rsidRDefault="00E006FD" w:rsidP="00E006F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lastRenderedPageBreak/>
        <w:t>ОБРАЗЕЦ ОФОРМЛЕНИЯ МАТЕРИАЛОВ</w:t>
      </w:r>
    </w:p>
    <w:p w14:paraId="5F8D14F8" w14:textId="77777777" w:rsidR="00E006FD" w:rsidRDefault="00E006FD" w:rsidP="00E006FD">
      <w:pPr>
        <w:ind w:right="2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УДК</w:t>
      </w:r>
      <w:r w:rsidRPr="00764BAE">
        <w:rPr>
          <w:rFonts w:eastAsia="Times New Roman"/>
          <w:b/>
          <w:bCs/>
          <w:sz w:val="18"/>
          <w:szCs w:val="18"/>
        </w:rPr>
        <w:t xml:space="preserve"> </w:t>
      </w:r>
    </w:p>
    <w:p w14:paraId="426A4C5B" w14:textId="77777777" w:rsidR="00E006FD" w:rsidRDefault="00E006FD" w:rsidP="00E006F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НАЗВАНИЕ СТАТЬИ НА РУССКОМ ЯЗЫКЕ</w:t>
      </w:r>
    </w:p>
    <w:p w14:paraId="03001442" w14:textId="77777777" w:rsidR="00E006FD" w:rsidRDefault="00E006FD" w:rsidP="00E006FD">
      <w:pPr>
        <w:spacing w:line="10" w:lineRule="exact"/>
        <w:rPr>
          <w:sz w:val="24"/>
          <w:szCs w:val="24"/>
        </w:rPr>
      </w:pPr>
    </w:p>
    <w:p w14:paraId="3515C93F" w14:textId="77777777" w:rsidR="00E006FD" w:rsidRDefault="00E006FD" w:rsidP="00E006FD">
      <w:pPr>
        <w:spacing w:line="232" w:lineRule="auto"/>
        <w:ind w:left="140" w:right="420" w:firstLine="257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НАЗВАНИЕ СТАТЬИ НА АНГЛИЙСКОМ ЯЗЫКЕ</w:t>
      </w:r>
    </w:p>
    <w:p w14:paraId="1FD6423E" w14:textId="77777777" w:rsidR="00E006FD" w:rsidRDefault="00E006FD" w:rsidP="00E006FD">
      <w:pPr>
        <w:rPr>
          <w:sz w:val="20"/>
          <w:szCs w:val="20"/>
        </w:rPr>
      </w:pPr>
    </w:p>
    <w:p w14:paraId="79B81285" w14:textId="77777777" w:rsidR="00E006FD" w:rsidRPr="0005255D" w:rsidRDefault="00E006FD" w:rsidP="00E006FD">
      <w:pPr>
        <w:spacing w:line="233" w:lineRule="auto"/>
        <w:ind w:right="20"/>
        <w:jc w:val="both"/>
        <w:rPr>
          <w:rFonts w:eastAsia="Times New Roman"/>
          <w:sz w:val="20"/>
          <w:szCs w:val="20"/>
        </w:rPr>
      </w:pPr>
      <w:r w:rsidRPr="0005255D">
        <w:rPr>
          <w:rFonts w:eastAsia="Times New Roman"/>
          <w:b/>
          <w:sz w:val="20"/>
          <w:szCs w:val="20"/>
        </w:rPr>
        <w:t xml:space="preserve">Сидоров Иван Иванович, </w:t>
      </w:r>
      <w:r w:rsidRPr="0005255D">
        <w:rPr>
          <w:rFonts w:eastAsia="Times New Roman"/>
          <w:sz w:val="20"/>
          <w:szCs w:val="20"/>
        </w:rPr>
        <w:t>кандидат экономических наук, доцент кафедры экономической теории, ФГБОУ ВО «Башкирский государственный университет», Уфа, Россия</w:t>
      </w:r>
    </w:p>
    <w:p w14:paraId="25AB7BE4" w14:textId="77777777" w:rsidR="00E006FD" w:rsidRPr="0005255D" w:rsidRDefault="00E006FD" w:rsidP="00E006FD">
      <w:pPr>
        <w:spacing w:line="233" w:lineRule="auto"/>
        <w:ind w:right="20"/>
        <w:jc w:val="both"/>
        <w:rPr>
          <w:b/>
          <w:sz w:val="20"/>
          <w:szCs w:val="20"/>
          <w:lang w:val="en-US"/>
        </w:rPr>
      </w:pPr>
      <w:proofErr w:type="spellStart"/>
      <w:r w:rsidRPr="0005255D">
        <w:rPr>
          <w:b/>
          <w:sz w:val="20"/>
          <w:szCs w:val="20"/>
          <w:lang w:val="en-US"/>
        </w:rPr>
        <w:t>Sidorov</w:t>
      </w:r>
      <w:proofErr w:type="spellEnd"/>
      <w:r w:rsidRPr="0005255D">
        <w:rPr>
          <w:b/>
          <w:sz w:val="20"/>
          <w:szCs w:val="20"/>
          <w:lang w:val="en-US"/>
        </w:rPr>
        <w:t xml:space="preserve"> Ivan </w:t>
      </w:r>
      <w:proofErr w:type="spellStart"/>
      <w:r w:rsidRPr="0005255D">
        <w:rPr>
          <w:b/>
          <w:sz w:val="20"/>
          <w:szCs w:val="20"/>
          <w:lang w:val="en-US"/>
        </w:rPr>
        <w:t>Ivanovich</w:t>
      </w:r>
      <w:proofErr w:type="spellEnd"/>
      <w:r w:rsidRPr="0005255D">
        <w:rPr>
          <w:b/>
          <w:sz w:val="20"/>
          <w:szCs w:val="20"/>
          <w:lang w:val="en-US"/>
        </w:rPr>
        <w:t xml:space="preserve">, </w:t>
      </w:r>
      <w:r w:rsidRPr="0005255D">
        <w:rPr>
          <w:color w:val="000000"/>
          <w:sz w:val="20"/>
          <w:szCs w:val="20"/>
          <w:lang w:val="en-US"/>
        </w:rPr>
        <w:t>Candidate of economic Sciences</w:t>
      </w:r>
      <w:r w:rsidRPr="0005255D">
        <w:rPr>
          <w:sz w:val="20"/>
          <w:szCs w:val="20"/>
          <w:lang w:val="en-US"/>
        </w:rPr>
        <w:t>, Associate Professor, Department of Economic Theory, Bashkir State University, Ufa, Russia</w:t>
      </w:r>
    </w:p>
    <w:p w14:paraId="3EBCB22B" w14:textId="77777777" w:rsidR="00E006FD" w:rsidRPr="0005255D" w:rsidRDefault="00E006FD" w:rsidP="00E006FD">
      <w:pPr>
        <w:spacing w:line="4" w:lineRule="exact"/>
        <w:rPr>
          <w:sz w:val="20"/>
          <w:szCs w:val="20"/>
          <w:lang w:val="en-US"/>
        </w:rPr>
      </w:pPr>
    </w:p>
    <w:p w14:paraId="680BFB61" w14:textId="77777777" w:rsidR="00E006FD" w:rsidRPr="0005255D" w:rsidRDefault="00E006FD" w:rsidP="00E006FD">
      <w:pPr>
        <w:spacing w:line="232" w:lineRule="auto"/>
        <w:ind w:right="420" w:firstLine="142"/>
        <w:rPr>
          <w:sz w:val="20"/>
          <w:szCs w:val="20"/>
        </w:rPr>
      </w:pPr>
      <w:r w:rsidRPr="0005255D">
        <w:rPr>
          <w:rFonts w:eastAsia="Times New Roman"/>
          <w:b/>
          <w:bCs/>
          <w:sz w:val="20"/>
          <w:szCs w:val="20"/>
        </w:rPr>
        <w:t xml:space="preserve">Аннотация: </w:t>
      </w:r>
      <w:r w:rsidRPr="0005255D">
        <w:rPr>
          <w:rFonts w:eastAsia="Times New Roman"/>
          <w:sz w:val="20"/>
          <w:szCs w:val="20"/>
        </w:rPr>
        <w:t xml:space="preserve">В статье </w:t>
      </w:r>
      <w:proofErr w:type="gramStart"/>
      <w:r w:rsidRPr="0005255D">
        <w:rPr>
          <w:rFonts w:eastAsia="Times New Roman"/>
          <w:sz w:val="20"/>
          <w:szCs w:val="20"/>
        </w:rPr>
        <w:t>приводятся….</w:t>
      </w:r>
      <w:proofErr w:type="gramEnd"/>
      <w:r w:rsidRPr="0005255D">
        <w:rPr>
          <w:rFonts w:eastAsia="Times New Roman"/>
          <w:sz w:val="20"/>
          <w:szCs w:val="20"/>
        </w:rPr>
        <w:t>.</w:t>
      </w:r>
    </w:p>
    <w:p w14:paraId="2EB79753" w14:textId="77777777" w:rsidR="00E006FD" w:rsidRPr="0005255D" w:rsidRDefault="00E006FD" w:rsidP="00E006FD">
      <w:pPr>
        <w:ind w:left="140"/>
        <w:rPr>
          <w:sz w:val="20"/>
          <w:szCs w:val="20"/>
        </w:rPr>
      </w:pPr>
      <w:r w:rsidRPr="0005255D">
        <w:rPr>
          <w:rFonts w:eastAsia="Times New Roman"/>
          <w:b/>
          <w:bCs/>
          <w:sz w:val="20"/>
          <w:szCs w:val="20"/>
          <w:lang w:val="en-US"/>
        </w:rPr>
        <w:t>Abstract</w:t>
      </w:r>
      <w:r w:rsidRPr="0005255D">
        <w:rPr>
          <w:rFonts w:eastAsia="Times New Roman"/>
          <w:b/>
          <w:bCs/>
          <w:sz w:val="20"/>
          <w:szCs w:val="20"/>
        </w:rPr>
        <w:t xml:space="preserve">: </w:t>
      </w:r>
      <w:r w:rsidRPr="0005255D">
        <w:rPr>
          <w:rFonts w:eastAsia="Times New Roman"/>
          <w:sz w:val="20"/>
          <w:szCs w:val="20"/>
          <w:lang w:val="en-US"/>
        </w:rPr>
        <w:t>The</w:t>
      </w:r>
      <w:r w:rsidRPr="0005255D">
        <w:rPr>
          <w:rFonts w:eastAsia="Times New Roman"/>
          <w:sz w:val="20"/>
          <w:szCs w:val="20"/>
        </w:rPr>
        <w:t xml:space="preserve"> </w:t>
      </w:r>
      <w:r w:rsidRPr="0005255D">
        <w:rPr>
          <w:rFonts w:eastAsia="Times New Roman"/>
          <w:sz w:val="20"/>
          <w:szCs w:val="20"/>
          <w:lang w:val="en-US"/>
        </w:rPr>
        <w:t>article</w:t>
      </w:r>
      <w:r w:rsidRPr="0005255D">
        <w:rPr>
          <w:rFonts w:eastAsia="Times New Roman"/>
          <w:sz w:val="20"/>
          <w:szCs w:val="20"/>
        </w:rPr>
        <w:t xml:space="preserve"> </w:t>
      </w:r>
      <w:r w:rsidRPr="0005255D">
        <w:rPr>
          <w:rFonts w:eastAsia="Times New Roman"/>
          <w:sz w:val="20"/>
          <w:szCs w:val="20"/>
          <w:lang w:val="en-US"/>
        </w:rPr>
        <w:t>presents</w:t>
      </w:r>
      <w:r w:rsidRPr="0005255D">
        <w:rPr>
          <w:rFonts w:eastAsia="Times New Roman"/>
          <w:sz w:val="20"/>
          <w:szCs w:val="20"/>
        </w:rPr>
        <w:t>…</w:t>
      </w:r>
    </w:p>
    <w:p w14:paraId="543511E2" w14:textId="77777777" w:rsidR="00E006FD" w:rsidRPr="0005255D" w:rsidRDefault="00E006FD" w:rsidP="00E006FD">
      <w:pPr>
        <w:ind w:left="140"/>
        <w:rPr>
          <w:sz w:val="20"/>
          <w:szCs w:val="20"/>
        </w:rPr>
      </w:pPr>
      <w:r w:rsidRPr="0005255D">
        <w:rPr>
          <w:rFonts w:eastAsia="Times New Roman"/>
          <w:b/>
          <w:bCs/>
          <w:sz w:val="20"/>
          <w:szCs w:val="20"/>
        </w:rPr>
        <w:t xml:space="preserve">Ключевые слова: </w:t>
      </w:r>
      <w:r w:rsidRPr="0005255D">
        <w:rPr>
          <w:rFonts w:eastAsia="Times New Roman"/>
          <w:sz w:val="20"/>
          <w:szCs w:val="20"/>
        </w:rPr>
        <w:t>озимая рожь; размер семян;…</w:t>
      </w:r>
    </w:p>
    <w:p w14:paraId="12FBF6ED" w14:textId="77777777" w:rsidR="00E006FD" w:rsidRPr="0005255D" w:rsidRDefault="00E006FD" w:rsidP="00E006FD">
      <w:pPr>
        <w:spacing w:line="238" w:lineRule="auto"/>
        <w:ind w:left="140"/>
        <w:rPr>
          <w:sz w:val="20"/>
          <w:szCs w:val="20"/>
          <w:lang w:val="en-US"/>
        </w:rPr>
      </w:pPr>
      <w:r w:rsidRPr="0005255D">
        <w:rPr>
          <w:rFonts w:eastAsia="Times New Roman"/>
          <w:b/>
          <w:bCs/>
          <w:sz w:val="20"/>
          <w:szCs w:val="20"/>
          <w:lang w:val="en-US"/>
        </w:rPr>
        <w:t xml:space="preserve">Keywords: </w:t>
      </w:r>
      <w:r w:rsidRPr="0005255D">
        <w:rPr>
          <w:rFonts w:eastAsia="Times New Roman"/>
          <w:sz w:val="20"/>
          <w:szCs w:val="20"/>
          <w:lang w:val="en-US"/>
        </w:rPr>
        <w:t xml:space="preserve">winter rye; seed </w:t>
      </w:r>
      <w:proofErr w:type="gramStart"/>
      <w:r w:rsidRPr="0005255D">
        <w:rPr>
          <w:rFonts w:eastAsia="Times New Roman"/>
          <w:sz w:val="20"/>
          <w:szCs w:val="20"/>
          <w:lang w:val="en-US"/>
        </w:rPr>
        <w:t>size;..</w:t>
      </w:r>
      <w:proofErr w:type="gramEnd"/>
    </w:p>
    <w:p w14:paraId="673CA42F" w14:textId="77777777" w:rsidR="00E006FD" w:rsidRPr="0005255D" w:rsidRDefault="00E006FD" w:rsidP="00E006FD">
      <w:pPr>
        <w:spacing w:line="2" w:lineRule="exact"/>
        <w:rPr>
          <w:sz w:val="20"/>
          <w:szCs w:val="20"/>
          <w:lang w:val="en-US"/>
        </w:rPr>
      </w:pPr>
    </w:p>
    <w:p w14:paraId="1C7380DC" w14:textId="77777777" w:rsidR="00E006FD" w:rsidRPr="0005255D" w:rsidRDefault="00E006FD" w:rsidP="00E006FD">
      <w:pPr>
        <w:ind w:left="140" w:firstLine="580"/>
        <w:rPr>
          <w:sz w:val="20"/>
          <w:szCs w:val="20"/>
        </w:rPr>
      </w:pPr>
      <w:r w:rsidRPr="0005255D">
        <w:rPr>
          <w:rFonts w:eastAsia="Times New Roman"/>
          <w:sz w:val="20"/>
          <w:szCs w:val="20"/>
        </w:rPr>
        <w:t>Текст статьи. Текст статьи. Текст статьи.</w:t>
      </w:r>
    </w:p>
    <w:p w14:paraId="16232CF9" w14:textId="77777777" w:rsidR="00E006FD" w:rsidRPr="0005255D" w:rsidRDefault="00E006FD" w:rsidP="00E006FD">
      <w:pPr>
        <w:ind w:left="140" w:firstLine="580"/>
        <w:rPr>
          <w:sz w:val="20"/>
          <w:szCs w:val="20"/>
        </w:rPr>
      </w:pPr>
    </w:p>
    <w:p w14:paraId="5E811702" w14:textId="77777777" w:rsidR="00E006FD" w:rsidRPr="0005255D" w:rsidRDefault="00E006FD" w:rsidP="00E006FD">
      <w:pPr>
        <w:spacing w:line="5" w:lineRule="exact"/>
        <w:rPr>
          <w:sz w:val="20"/>
          <w:szCs w:val="20"/>
        </w:rPr>
      </w:pPr>
    </w:p>
    <w:p w14:paraId="195C9DAB" w14:textId="77777777" w:rsidR="00E006FD" w:rsidRPr="0005255D" w:rsidRDefault="00E006FD" w:rsidP="00E006FD">
      <w:pPr>
        <w:ind w:left="1460"/>
        <w:rPr>
          <w:sz w:val="20"/>
          <w:szCs w:val="20"/>
        </w:rPr>
      </w:pPr>
      <w:r w:rsidRPr="0005255D">
        <w:rPr>
          <w:rFonts w:eastAsia="Times New Roman"/>
          <w:b/>
          <w:bCs/>
          <w:sz w:val="20"/>
          <w:szCs w:val="20"/>
        </w:rPr>
        <w:t>Библиографический список</w:t>
      </w:r>
    </w:p>
    <w:p w14:paraId="111958DB" w14:textId="77777777" w:rsidR="00E006FD" w:rsidRPr="0005255D" w:rsidRDefault="00E006FD" w:rsidP="00E006FD">
      <w:pPr>
        <w:spacing w:line="5" w:lineRule="exact"/>
        <w:rPr>
          <w:sz w:val="20"/>
          <w:szCs w:val="20"/>
        </w:rPr>
      </w:pPr>
    </w:p>
    <w:p w14:paraId="147271B9" w14:textId="77777777" w:rsidR="00E006FD" w:rsidRPr="0005255D" w:rsidRDefault="00E006FD" w:rsidP="00E006FD">
      <w:pPr>
        <w:numPr>
          <w:ilvl w:val="0"/>
          <w:numId w:val="1"/>
        </w:numPr>
        <w:tabs>
          <w:tab w:val="left" w:pos="437"/>
        </w:tabs>
        <w:spacing w:line="237" w:lineRule="auto"/>
        <w:ind w:firstLine="226"/>
        <w:jc w:val="both"/>
        <w:rPr>
          <w:rFonts w:eastAsia="Times New Roman"/>
          <w:sz w:val="20"/>
          <w:szCs w:val="20"/>
        </w:rPr>
      </w:pPr>
      <w:r w:rsidRPr="0005255D">
        <w:rPr>
          <w:rFonts w:eastAsia="Times New Roman"/>
          <w:sz w:val="20"/>
          <w:szCs w:val="20"/>
        </w:rPr>
        <w:t xml:space="preserve">Петров А.Д. Разработка математической модели процесса взаимодействия культиватора с почвой / А.Д. Рахимов, С.М. </w:t>
      </w:r>
      <w:proofErr w:type="spellStart"/>
      <w:r w:rsidRPr="0005255D">
        <w:rPr>
          <w:rFonts w:eastAsia="Times New Roman"/>
          <w:sz w:val="20"/>
          <w:szCs w:val="20"/>
        </w:rPr>
        <w:t>Мухаметшин</w:t>
      </w:r>
      <w:proofErr w:type="spellEnd"/>
      <w:r w:rsidRPr="0005255D">
        <w:rPr>
          <w:rFonts w:eastAsia="Times New Roman"/>
          <w:sz w:val="20"/>
          <w:szCs w:val="20"/>
        </w:rPr>
        <w:t xml:space="preserve"> // Известия Международной академии аграрного образования. 2013. № 17. С. 84-89.</w:t>
      </w:r>
    </w:p>
    <w:p w14:paraId="05818779" w14:textId="77777777" w:rsidR="00E006FD" w:rsidRPr="0005255D" w:rsidRDefault="00E006FD" w:rsidP="00E006FD">
      <w:pPr>
        <w:spacing w:line="5" w:lineRule="exact"/>
        <w:rPr>
          <w:sz w:val="20"/>
          <w:szCs w:val="20"/>
        </w:rPr>
      </w:pPr>
    </w:p>
    <w:p w14:paraId="5536E873" w14:textId="77777777" w:rsidR="00E006FD" w:rsidRPr="0005255D" w:rsidRDefault="00E006FD" w:rsidP="00E006FD">
      <w:pPr>
        <w:ind w:left="140"/>
        <w:jc w:val="center"/>
        <w:rPr>
          <w:sz w:val="20"/>
          <w:szCs w:val="20"/>
        </w:rPr>
      </w:pPr>
      <w:r w:rsidRPr="0005255D">
        <w:rPr>
          <w:rFonts w:eastAsia="Times New Roman"/>
          <w:b/>
          <w:bCs/>
          <w:sz w:val="20"/>
          <w:szCs w:val="20"/>
        </w:rPr>
        <w:t>Сведения об авторе(ах)</w:t>
      </w:r>
    </w:p>
    <w:p w14:paraId="36806629" w14:textId="77777777" w:rsidR="00E006FD" w:rsidRPr="0005255D" w:rsidRDefault="00E006FD" w:rsidP="00E006FD">
      <w:pPr>
        <w:spacing w:line="233" w:lineRule="auto"/>
        <w:ind w:left="140"/>
        <w:jc w:val="both"/>
        <w:rPr>
          <w:sz w:val="20"/>
          <w:szCs w:val="20"/>
          <w:lang w:val="en-US"/>
        </w:rPr>
      </w:pPr>
      <w:r w:rsidRPr="0005255D">
        <w:rPr>
          <w:rFonts w:eastAsia="Times New Roman"/>
          <w:sz w:val="20"/>
          <w:szCs w:val="20"/>
        </w:rPr>
        <w:t xml:space="preserve">1. Сидоров Иван Иванович, к.э.н., доцент кафедры экономической теории ФГБОУ ВО Башкирский ГУ, </w:t>
      </w:r>
      <w:proofErr w:type="spellStart"/>
      <w:r w:rsidRPr="0005255D">
        <w:rPr>
          <w:rFonts w:eastAsia="Times New Roman"/>
          <w:sz w:val="20"/>
          <w:szCs w:val="20"/>
          <w:lang w:val="en-US"/>
        </w:rPr>
        <w:t>ivan</w:t>
      </w:r>
      <w:proofErr w:type="spellEnd"/>
      <w:r w:rsidRPr="0005255D">
        <w:rPr>
          <w:rFonts w:eastAsia="Times New Roman"/>
          <w:sz w:val="20"/>
          <w:szCs w:val="20"/>
        </w:rPr>
        <w:t xml:space="preserve">@rambler.ru, тел. </w:t>
      </w:r>
      <w:r w:rsidRPr="0005255D">
        <w:rPr>
          <w:rFonts w:eastAsia="Times New Roman"/>
          <w:sz w:val="20"/>
          <w:szCs w:val="20"/>
          <w:lang w:val="en-US"/>
        </w:rPr>
        <w:t>+7 (347) 255-55-55</w:t>
      </w:r>
    </w:p>
    <w:p w14:paraId="76DBF953" w14:textId="77777777" w:rsidR="00E006FD" w:rsidRPr="0005255D" w:rsidRDefault="00E006FD" w:rsidP="00E006FD">
      <w:pPr>
        <w:spacing w:line="6" w:lineRule="exact"/>
        <w:rPr>
          <w:sz w:val="20"/>
          <w:szCs w:val="20"/>
          <w:lang w:val="en-US"/>
        </w:rPr>
      </w:pPr>
    </w:p>
    <w:p w14:paraId="6FF8DB76" w14:textId="77777777" w:rsidR="00E006FD" w:rsidRPr="0005255D" w:rsidRDefault="00E006FD" w:rsidP="00E006FD">
      <w:pPr>
        <w:ind w:left="1480"/>
        <w:rPr>
          <w:sz w:val="20"/>
          <w:szCs w:val="20"/>
          <w:lang w:val="en-US"/>
        </w:rPr>
      </w:pPr>
      <w:r w:rsidRPr="0005255D">
        <w:rPr>
          <w:rFonts w:eastAsia="Times New Roman"/>
          <w:b/>
          <w:bCs/>
          <w:sz w:val="20"/>
          <w:szCs w:val="20"/>
          <w:lang w:val="en-US"/>
        </w:rPr>
        <w:t>Author’s personal details</w:t>
      </w:r>
    </w:p>
    <w:p w14:paraId="390836E1" w14:textId="77777777" w:rsidR="00E006FD" w:rsidRPr="0005255D" w:rsidRDefault="00E006FD" w:rsidP="00E006FD">
      <w:pPr>
        <w:spacing w:line="5" w:lineRule="exact"/>
        <w:rPr>
          <w:sz w:val="20"/>
          <w:szCs w:val="20"/>
          <w:lang w:val="en-US"/>
        </w:rPr>
      </w:pPr>
    </w:p>
    <w:p w14:paraId="0B2E16B4" w14:textId="77777777" w:rsidR="00E006FD" w:rsidRPr="0005255D" w:rsidRDefault="00E006FD" w:rsidP="00E006FD">
      <w:pPr>
        <w:tabs>
          <w:tab w:val="left" w:pos="391"/>
        </w:tabs>
        <w:spacing w:line="236" w:lineRule="auto"/>
        <w:ind w:right="20"/>
        <w:jc w:val="both"/>
        <w:rPr>
          <w:rFonts w:eastAsia="Times New Roman"/>
          <w:sz w:val="20"/>
          <w:szCs w:val="20"/>
        </w:rPr>
      </w:pPr>
      <w:r w:rsidRPr="0005255D">
        <w:rPr>
          <w:rFonts w:eastAsia="Times New Roman"/>
          <w:sz w:val="20"/>
          <w:szCs w:val="20"/>
          <w:lang w:val="en-US"/>
        </w:rPr>
        <w:t xml:space="preserve">   1. </w:t>
      </w:r>
      <w:proofErr w:type="spellStart"/>
      <w:r w:rsidRPr="0005255D">
        <w:rPr>
          <w:rFonts w:eastAsia="Times New Roman"/>
          <w:sz w:val="20"/>
          <w:szCs w:val="20"/>
          <w:lang w:val="en-US"/>
        </w:rPr>
        <w:t>Sidorov</w:t>
      </w:r>
      <w:proofErr w:type="spellEnd"/>
      <w:r w:rsidRPr="0005255D">
        <w:rPr>
          <w:rFonts w:eastAsia="Times New Roman"/>
          <w:sz w:val="20"/>
          <w:szCs w:val="20"/>
          <w:lang w:val="en-US"/>
        </w:rPr>
        <w:t xml:space="preserve"> Ivan </w:t>
      </w:r>
      <w:proofErr w:type="spellStart"/>
      <w:r w:rsidRPr="0005255D">
        <w:rPr>
          <w:rFonts w:eastAsia="Times New Roman"/>
          <w:sz w:val="20"/>
          <w:szCs w:val="20"/>
          <w:lang w:val="en-US"/>
        </w:rPr>
        <w:t>Ivanovich</w:t>
      </w:r>
      <w:proofErr w:type="spellEnd"/>
      <w:r w:rsidRPr="0005255D">
        <w:rPr>
          <w:rFonts w:eastAsia="Times New Roman"/>
          <w:sz w:val="20"/>
          <w:szCs w:val="20"/>
          <w:lang w:val="en-US"/>
        </w:rPr>
        <w:t xml:space="preserve">, PhD, </w:t>
      </w:r>
      <w:r w:rsidRPr="0005255D">
        <w:rPr>
          <w:sz w:val="20"/>
          <w:szCs w:val="20"/>
          <w:lang w:val="en-US"/>
        </w:rPr>
        <w:t>Associate Professor, Department of Economic Theory</w:t>
      </w:r>
      <w:r w:rsidRPr="0005255D">
        <w:rPr>
          <w:rFonts w:eastAsia="Times New Roman"/>
          <w:sz w:val="20"/>
          <w:szCs w:val="20"/>
          <w:lang w:val="en-US"/>
        </w:rPr>
        <w:t xml:space="preserve"> FSBEI HE Bashkir SU, ivan@rambler.ru, tel. </w:t>
      </w:r>
      <w:r w:rsidRPr="0005255D">
        <w:rPr>
          <w:rFonts w:eastAsia="Times New Roman"/>
          <w:sz w:val="20"/>
          <w:szCs w:val="20"/>
        </w:rPr>
        <w:t>+7 (347)255-55-55</w:t>
      </w:r>
    </w:p>
    <w:p w14:paraId="11BECF15" w14:textId="5B7F8C6A" w:rsidR="00E006FD" w:rsidRDefault="0005255D" w:rsidP="00E006FD">
      <w:pPr>
        <w:spacing w:line="214" w:lineRule="auto"/>
        <w:ind w:right="76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AAF0D" wp14:editId="2D066BEC">
                <wp:simplePos x="0" y="0"/>
                <wp:positionH relativeFrom="column">
                  <wp:posOffset>33019</wp:posOffset>
                </wp:positionH>
                <wp:positionV relativeFrom="paragraph">
                  <wp:posOffset>50165</wp:posOffset>
                </wp:positionV>
                <wp:extent cx="31146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303FC14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3.95pt" to="247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" strokecolor="black [3040]"/>
            </w:pict>
          </mc:Fallback>
        </mc:AlternateContent>
      </w:r>
    </w:p>
    <w:p w14:paraId="6650A765" w14:textId="601B031D" w:rsidR="00E006FD" w:rsidRPr="0005255D" w:rsidRDefault="00E006FD" w:rsidP="00E006FD">
      <w:pPr>
        <w:spacing w:line="214" w:lineRule="auto"/>
        <w:ind w:left="993" w:right="760"/>
        <w:jc w:val="center"/>
        <w:rPr>
          <w:rFonts w:eastAsia="Times New Roman"/>
          <w:b/>
          <w:bCs/>
          <w:sz w:val="18"/>
          <w:szCs w:val="18"/>
        </w:rPr>
      </w:pPr>
      <w:r w:rsidRPr="0005255D">
        <w:rPr>
          <w:rFonts w:eastAsia="Times New Roman"/>
          <w:b/>
          <w:bCs/>
          <w:sz w:val="18"/>
          <w:szCs w:val="18"/>
        </w:rPr>
        <w:t>ЗАЯВКА НА УЧАСТИЕ В КОНФЕРЕНЦИИ</w:t>
      </w:r>
      <w:r w:rsidRPr="0005255D">
        <w:rPr>
          <w:rFonts w:eastAsia="Times New Roman"/>
          <w:b/>
          <w:bCs/>
          <w:sz w:val="18"/>
          <w:szCs w:val="18"/>
          <w:vertAlign w:val="superscript"/>
        </w:rPr>
        <w:t>*</w:t>
      </w:r>
    </w:p>
    <w:p w14:paraId="3F32ACA0" w14:textId="77777777" w:rsidR="00E006FD" w:rsidRPr="0005255D" w:rsidRDefault="00E006FD" w:rsidP="00E006FD">
      <w:pPr>
        <w:spacing w:line="214" w:lineRule="auto"/>
        <w:ind w:right="760"/>
        <w:rPr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>Фамилия, имя, отчество</w:t>
      </w:r>
    </w:p>
    <w:p w14:paraId="16155549" w14:textId="77777777" w:rsidR="00E006FD" w:rsidRPr="0005255D" w:rsidRDefault="00E006FD" w:rsidP="00E006FD">
      <w:pPr>
        <w:spacing w:line="20" w:lineRule="exact"/>
        <w:rPr>
          <w:sz w:val="18"/>
          <w:szCs w:val="18"/>
        </w:rPr>
      </w:pPr>
      <w:r w:rsidRPr="0005255D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9C0097D" wp14:editId="6738E45D">
                <wp:simplePos x="0" y="0"/>
                <wp:positionH relativeFrom="column">
                  <wp:posOffset>-3810</wp:posOffset>
                </wp:positionH>
                <wp:positionV relativeFrom="paragraph">
                  <wp:posOffset>122554</wp:posOffset>
                </wp:positionV>
                <wp:extent cx="3087370" cy="0"/>
                <wp:effectExtent l="0" t="0" r="1778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416FC9" id="Shap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9.65pt" to="242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A6A0F0B" w14:textId="3460BF14" w:rsidR="00E006FD" w:rsidRPr="0005255D" w:rsidRDefault="00E006FD" w:rsidP="00E006FD">
      <w:pPr>
        <w:spacing w:line="208" w:lineRule="exact"/>
        <w:rPr>
          <w:sz w:val="18"/>
          <w:szCs w:val="18"/>
        </w:rPr>
      </w:pPr>
    </w:p>
    <w:p w14:paraId="51D001D2" w14:textId="77777777" w:rsidR="00E006FD" w:rsidRPr="0005255D" w:rsidRDefault="00E006FD" w:rsidP="00E006FD">
      <w:pPr>
        <w:rPr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>Полное наименование вуза (организации):</w:t>
      </w:r>
    </w:p>
    <w:p w14:paraId="33E2B3A0" w14:textId="77777777" w:rsidR="00E006FD" w:rsidRPr="0005255D" w:rsidRDefault="00E006FD" w:rsidP="00E006FD">
      <w:pPr>
        <w:spacing w:line="20" w:lineRule="exact"/>
        <w:rPr>
          <w:sz w:val="18"/>
          <w:szCs w:val="18"/>
        </w:rPr>
      </w:pPr>
      <w:r w:rsidRPr="0005255D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0C9DA977" wp14:editId="177B005E">
                <wp:simplePos x="0" y="0"/>
                <wp:positionH relativeFrom="column">
                  <wp:posOffset>2096135</wp:posOffset>
                </wp:positionH>
                <wp:positionV relativeFrom="paragraph">
                  <wp:posOffset>-8891</wp:posOffset>
                </wp:positionV>
                <wp:extent cx="987425" cy="0"/>
                <wp:effectExtent l="0" t="0" r="3175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67DDC8C" id="Shap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05pt,-.7pt" to="242.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5255D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64C9CA39" wp14:editId="2C5FCFC4">
                <wp:simplePos x="0" y="0"/>
                <wp:positionH relativeFrom="column">
                  <wp:posOffset>-3810</wp:posOffset>
                </wp:positionH>
                <wp:positionV relativeFrom="paragraph">
                  <wp:posOffset>121919</wp:posOffset>
                </wp:positionV>
                <wp:extent cx="3087370" cy="0"/>
                <wp:effectExtent l="0" t="0" r="1778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92BB47" id="Shap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9.6pt" to="242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B11CEE7" w14:textId="77777777" w:rsidR="00E006FD" w:rsidRPr="0005255D" w:rsidRDefault="00E006FD" w:rsidP="00E006FD">
      <w:pPr>
        <w:spacing w:line="186" w:lineRule="exact"/>
        <w:rPr>
          <w:sz w:val="18"/>
          <w:szCs w:val="18"/>
        </w:rPr>
      </w:pPr>
    </w:p>
    <w:p w14:paraId="153B3C3A" w14:textId="77777777" w:rsidR="00E006FD" w:rsidRPr="0005255D" w:rsidRDefault="00E006FD" w:rsidP="00E006FD">
      <w:pPr>
        <w:rPr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>Должность:</w:t>
      </w:r>
    </w:p>
    <w:p w14:paraId="1C823B6A" w14:textId="77777777" w:rsidR="00E006FD" w:rsidRPr="0005255D" w:rsidRDefault="00E006FD" w:rsidP="00E006FD">
      <w:pPr>
        <w:spacing w:line="20" w:lineRule="exact"/>
        <w:rPr>
          <w:sz w:val="18"/>
          <w:szCs w:val="18"/>
        </w:rPr>
      </w:pPr>
      <w:r w:rsidRPr="0005255D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72B24A9F" wp14:editId="3CE5AD59">
                <wp:simplePos x="0" y="0"/>
                <wp:positionH relativeFrom="column">
                  <wp:posOffset>597535</wp:posOffset>
                </wp:positionH>
                <wp:positionV relativeFrom="paragraph">
                  <wp:posOffset>-8256</wp:posOffset>
                </wp:positionV>
                <wp:extent cx="2486025" cy="0"/>
                <wp:effectExtent l="0" t="0" r="9525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C27084" id="Shape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05pt,-.65pt" to="242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B2E09C7" w14:textId="77777777" w:rsidR="00E006FD" w:rsidRPr="0005255D" w:rsidRDefault="00E006FD" w:rsidP="00E006FD">
      <w:pPr>
        <w:rPr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>Ученая степень:</w:t>
      </w:r>
    </w:p>
    <w:p w14:paraId="403A00F1" w14:textId="77777777" w:rsidR="00E006FD" w:rsidRPr="0005255D" w:rsidRDefault="00E006FD" w:rsidP="00E006FD">
      <w:pPr>
        <w:spacing w:line="20" w:lineRule="exact"/>
        <w:rPr>
          <w:sz w:val="18"/>
          <w:szCs w:val="18"/>
        </w:rPr>
      </w:pPr>
      <w:r w:rsidRPr="0005255D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52380546" wp14:editId="4A2F3562">
                <wp:simplePos x="0" y="0"/>
                <wp:positionH relativeFrom="column">
                  <wp:posOffset>815975</wp:posOffset>
                </wp:positionH>
                <wp:positionV relativeFrom="paragraph">
                  <wp:posOffset>-8256</wp:posOffset>
                </wp:positionV>
                <wp:extent cx="2267585" cy="0"/>
                <wp:effectExtent l="0" t="0" r="18415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7039EB" id="Shape 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25pt,-.65pt" to="242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C42FBBD" w14:textId="77777777" w:rsidR="00E006FD" w:rsidRPr="0005255D" w:rsidRDefault="00E006FD" w:rsidP="00E006FD">
      <w:pPr>
        <w:rPr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>Ученое звание:</w:t>
      </w:r>
    </w:p>
    <w:p w14:paraId="00C04181" w14:textId="77777777" w:rsidR="00E006FD" w:rsidRPr="0005255D" w:rsidRDefault="00E006FD" w:rsidP="00E006FD">
      <w:pPr>
        <w:spacing w:line="20" w:lineRule="exact"/>
        <w:rPr>
          <w:sz w:val="18"/>
          <w:szCs w:val="18"/>
        </w:rPr>
      </w:pPr>
      <w:r w:rsidRPr="0005255D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101FBA1C" wp14:editId="2C337EEB">
                <wp:simplePos x="0" y="0"/>
                <wp:positionH relativeFrom="column">
                  <wp:posOffset>737870</wp:posOffset>
                </wp:positionH>
                <wp:positionV relativeFrom="paragraph">
                  <wp:posOffset>-8891</wp:posOffset>
                </wp:positionV>
                <wp:extent cx="2345690" cy="0"/>
                <wp:effectExtent l="0" t="0" r="1651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B189DE" id="Shape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1pt,-.7pt" to="242.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A9D9C0C" w14:textId="77777777" w:rsidR="00E006FD" w:rsidRPr="0005255D" w:rsidRDefault="00E006FD" w:rsidP="00E006FD">
      <w:pPr>
        <w:spacing w:line="238" w:lineRule="auto"/>
        <w:rPr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>Контактный телефон:</w:t>
      </w:r>
    </w:p>
    <w:p w14:paraId="3B785C51" w14:textId="77777777" w:rsidR="00E006FD" w:rsidRPr="0005255D" w:rsidRDefault="00E006FD" w:rsidP="00E006FD">
      <w:pPr>
        <w:spacing w:line="20" w:lineRule="exact"/>
        <w:rPr>
          <w:sz w:val="18"/>
          <w:szCs w:val="18"/>
        </w:rPr>
      </w:pPr>
      <w:r w:rsidRPr="0005255D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4E98C06E" wp14:editId="551B2B9A">
                <wp:simplePos x="0" y="0"/>
                <wp:positionH relativeFrom="column">
                  <wp:posOffset>1085215</wp:posOffset>
                </wp:positionH>
                <wp:positionV relativeFrom="paragraph">
                  <wp:posOffset>-8256</wp:posOffset>
                </wp:positionV>
                <wp:extent cx="1998345" cy="0"/>
                <wp:effectExtent l="0" t="0" r="1905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784D89" id="Shape 7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45pt,-.65pt" to="242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37A5A35" w14:textId="77777777" w:rsidR="00E006FD" w:rsidRPr="0005255D" w:rsidRDefault="00E006FD" w:rsidP="00E006FD">
      <w:pPr>
        <w:rPr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>E-</w:t>
      </w:r>
      <w:proofErr w:type="spellStart"/>
      <w:r w:rsidRPr="0005255D">
        <w:rPr>
          <w:rFonts w:eastAsia="Times New Roman"/>
          <w:sz w:val="18"/>
          <w:szCs w:val="18"/>
        </w:rPr>
        <w:t>mail</w:t>
      </w:r>
      <w:proofErr w:type="spellEnd"/>
      <w:r w:rsidRPr="0005255D">
        <w:rPr>
          <w:rFonts w:eastAsia="Times New Roman"/>
          <w:sz w:val="18"/>
          <w:szCs w:val="18"/>
        </w:rPr>
        <w:t>:</w:t>
      </w:r>
    </w:p>
    <w:p w14:paraId="57E3615E" w14:textId="77777777" w:rsidR="00E006FD" w:rsidRPr="0005255D" w:rsidRDefault="00E006FD" w:rsidP="00E006FD">
      <w:pPr>
        <w:spacing w:line="20" w:lineRule="exact"/>
        <w:rPr>
          <w:sz w:val="18"/>
          <w:szCs w:val="18"/>
        </w:rPr>
      </w:pPr>
      <w:r w:rsidRPr="0005255D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0E64A584" wp14:editId="462E6204">
                <wp:simplePos x="0" y="0"/>
                <wp:positionH relativeFrom="column">
                  <wp:posOffset>338455</wp:posOffset>
                </wp:positionH>
                <wp:positionV relativeFrom="paragraph">
                  <wp:posOffset>-8891</wp:posOffset>
                </wp:positionV>
                <wp:extent cx="2745105" cy="0"/>
                <wp:effectExtent l="0" t="0" r="17145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5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EDCFE6" id="Shape 8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65pt,-.7pt" to="242.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91B433E" w14:textId="77777777" w:rsidR="00E006FD" w:rsidRPr="0005255D" w:rsidRDefault="00E006FD" w:rsidP="00E006FD">
      <w:pPr>
        <w:rPr>
          <w:rFonts w:eastAsia="Times New Roman"/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>Направление (секция):</w:t>
      </w:r>
    </w:p>
    <w:p w14:paraId="35EF712C" w14:textId="588023CA" w:rsidR="00E006FD" w:rsidRPr="0005255D" w:rsidRDefault="00E006FD" w:rsidP="00E006FD">
      <w:pPr>
        <w:rPr>
          <w:rFonts w:eastAsia="Times New Roman"/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 xml:space="preserve">Название </w:t>
      </w:r>
      <w:r w:rsidR="0005255D" w:rsidRPr="0005255D">
        <w:rPr>
          <w:rFonts w:eastAsia="Times New Roman"/>
          <w:sz w:val="18"/>
          <w:szCs w:val="18"/>
        </w:rPr>
        <w:t>доклада: _</w:t>
      </w:r>
      <w:r w:rsidRPr="0005255D">
        <w:rPr>
          <w:rFonts w:eastAsia="Times New Roman"/>
          <w:sz w:val="18"/>
          <w:szCs w:val="18"/>
        </w:rPr>
        <w:t>____________________________________</w:t>
      </w:r>
    </w:p>
    <w:p w14:paraId="3DD5820C" w14:textId="77777777" w:rsidR="00E006FD" w:rsidRPr="0005255D" w:rsidRDefault="00E006FD" w:rsidP="00E006FD">
      <w:pPr>
        <w:rPr>
          <w:rFonts w:eastAsia="Times New Roman"/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>Прошу опубликовать тезисы (статью) в сборнике ___________</w:t>
      </w:r>
    </w:p>
    <w:p w14:paraId="42EAD0C3" w14:textId="77777777" w:rsidR="00E006FD" w:rsidRPr="0005255D" w:rsidRDefault="00E006FD" w:rsidP="00E006FD">
      <w:pPr>
        <w:spacing w:line="20" w:lineRule="exact"/>
        <w:rPr>
          <w:sz w:val="18"/>
          <w:szCs w:val="18"/>
        </w:rPr>
      </w:pPr>
    </w:p>
    <w:p w14:paraId="4557B0D7" w14:textId="77777777" w:rsidR="00E006FD" w:rsidRPr="0005255D" w:rsidRDefault="00E006FD" w:rsidP="00E006FD">
      <w:pPr>
        <w:spacing w:line="20" w:lineRule="exact"/>
        <w:rPr>
          <w:sz w:val="18"/>
          <w:szCs w:val="18"/>
        </w:rPr>
      </w:pPr>
    </w:p>
    <w:p w14:paraId="50280671" w14:textId="77777777" w:rsidR="00E006FD" w:rsidRPr="0005255D" w:rsidRDefault="00E006FD" w:rsidP="00E006FD">
      <w:pPr>
        <w:spacing w:line="20" w:lineRule="exact"/>
        <w:rPr>
          <w:sz w:val="18"/>
          <w:szCs w:val="18"/>
        </w:rPr>
      </w:pPr>
    </w:p>
    <w:p w14:paraId="2A8BEAD4" w14:textId="2D8515C2" w:rsidR="00E006FD" w:rsidRPr="0005255D" w:rsidRDefault="00E006FD" w:rsidP="00E006FD">
      <w:pPr>
        <w:rPr>
          <w:rFonts w:eastAsia="Times New Roman"/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 xml:space="preserve">Необходимая для доклада </w:t>
      </w:r>
      <w:r w:rsidR="0005255D" w:rsidRPr="0005255D">
        <w:rPr>
          <w:rFonts w:eastAsia="Times New Roman"/>
          <w:sz w:val="18"/>
          <w:szCs w:val="18"/>
        </w:rPr>
        <w:t>аппаратура: _</w:t>
      </w:r>
      <w:r w:rsidRPr="0005255D">
        <w:rPr>
          <w:rFonts w:eastAsia="Times New Roman"/>
          <w:sz w:val="18"/>
          <w:szCs w:val="18"/>
        </w:rPr>
        <w:t xml:space="preserve">___________________  </w:t>
      </w:r>
    </w:p>
    <w:p w14:paraId="54BC8F52" w14:textId="77777777" w:rsidR="00E006FD" w:rsidRPr="0005255D" w:rsidRDefault="00E006FD" w:rsidP="00E006FD">
      <w:pPr>
        <w:rPr>
          <w:rFonts w:eastAsia="Times New Roman"/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>Участие (очное, заочное) ________________________________</w:t>
      </w:r>
    </w:p>
    <w:p w14:paraId="60D3217E" w14:textId="77777777" w:rsidR="00E006FD" w:rsidRPr="0005255D" w:rsidRDefault="00E006FD" w:rsidP="00E006FD">
      <w:pPr>
        <w:spacing w:line="20" w:lineRule="exact"/>
        <w:rPr>
          <w:sz w:val="18"/>
          <w:szCs w:val="18"/>
        </w:rPr>
      </w:pPr>
      <w:r w:rsidRPr="0005255D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7C72FB9B" wp14:editId="622B6670">
                <wp:simplePos x="0" y="0"/>
                <wp:positionH relativeFrom="column">
                  <wp:posOffset>1254760</wp:posOffset>
                </wp:positionH>
                <wp:positionV relativeFrom="paragraph">
                  <wp:posOffset>-8256</wp:posOffset>
                </wp:positionV>
                <wp:extent cx="18288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1EDA1A" id="Shape 19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8pt,-.65pt" to="242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B1280C4" w14:textId="43197DA5" w:rsidR="00843DC8" w:rsidRDefault="00E006FD" w:rsidP="00843DC8">
      <w:pPr>
        <w:rPr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>Дата заполнения заявки</w:t>
      </w:r>
    </w:p>
    <w:p w14:paraId="43F6082B" w14:textId="77777777" w:rsidR="00C403A9" w:rsidRPr="00843DC8" w:rsidRDefault="00C403A9" w:rsidP="00843DC8">
      <w:pPr>
        <w:rPr>
          <w:sz w:val="18"/>
          <w:szCs w:val="18"/>
        </w:rPr>
      </w:pPr>
    </w:p>
    <w:p w14:paraId="34E6E226" w14:textId="6FDE0B34" w:rsidR="00E006FD" w:rsidRPr="0005255D" w:rsidRDefault="00E006FD" w:rsidP="0005255D">
      <w:pPr>
        <w:tabs>
          <w:tab w:val="left" w:pos="1620"/>
          <w:tab w:val="left" w:pos="2280"/>
          <w:tab w:val="left" w:pos="2960"/>
          <w:tab w:val="left" w:pos="3780"/>
        </w:tabs>
        <w:jc w:val="both"/>
        <w:rPr>
          <w:rFonts w:eastAsia="Times New Roman"/>
          <w:i/>
          <w:sz w:val="18"/>
          <w:szCs w:val="18"/>
        </w:rPr>
      </w:pPr>
      <w:r w:rsidRPr="0005255D">
        <w:rPr>
          <w:rFonts w:eastAsia="Times New Roman"/>
          <w:sz w:val="18"/>
          <w:szCs w:val="18"/>
        </w:rPr>
        <w:t>*</w:t>
      </w:r>
      <w:r w:rsidRPr="0005255D">
        <w:rPr>
          <w:rFonts w:eastAsia="Times New Roman"/>
          <w:b/>
          <w:bCs/>
          <w:i/>
          <w:sz w:val="18"/>
          <w:szCs w:val="18"/>
        </w:rPr>
        <w:t>ПРИМЕЧАНИЕ</w:t>
      </w:r>
      <w:r w:rsidRPr="0005255D">
        <w:rPr>
          <w:rFonts w:eastAsia="Times New Roman"/>
          <w:i/>
          <w:sz w:val="18"/>
          <w:szCs w:val="18"/>
        </w:rPr>
        <w:t>.</w:t>
      </w:r>
      <w:r w:rsidR="0005255D" w:rsidRPr="0005255D">
        <w:rPr>
          <w:i/>
          <w:sz w:val="18"/>
          <w:szCs w:val="18"/>
        </w:rPr>
        <w:t xml:space="preserve">  </w:t>
      </w:r>
      <w:r w:rsidR="0005255D" w:rsidRPr="0005255D">
        <w:rPr>
          <w:i/>
          <w:sz w:val="18"/>
          <w:szCs w:val="18"/>
          <w:u w:val="single"/>
        </w:rPr>
        <w:t>Форма заявки является рекомендуемой</w:t>
      </w:r>
    </w:p>
    <w:p w14:paraId="187E8BA5" w14:textId="35B10E90" w:rsidR="00E006FD" w:rsidRPr="00A84D6B" w:rsidRDefault="00E006FD" w:rsidP="00E006FD">
      <w:pPr>
        <w:tabs>
          <w:tab w:val="left" w:pos="1620"/>
          <w:tab w:val="left" w:pos="2280"/>
          <w:tab w:val="left" w:pos="2960"/>
          <w:tab w:val="left" w:pos="3780"/>
        </w:tabs>
        <w:rPr>
          <w:rFonts w:eastAsia="Times New Roman"/>
          <w:b/>
          <w:sz w:val="16"/>
          <w:szCs w:val="16"/>
        </w:rPr>
      </w:pPr>
    </w:p>
    <w:sectPr w:rsidR="00E006FD" w:rsidRPr="00A84D6B" w:rsidSect="00505238">
      <w:pgSz w:w="16840" w:h="11906" w:orient="landscape"/>
      <w:pgMar w:top="426" w:right="378" w:bottom="94" w:left="340" w:header="0" w:footer="0" w:gutter="0"/>
      <w:cols w:num="3" w:space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6708C4E"/>
    <w:lvl w:ilvl="0" w:tplc="0B3ECBCA">
      <w:start w:val="26"/>
      <w:numFmt w:val="decimal"/>
      <w:lvlText w:val="%1"/>
      <w:lvlJc w:val="left"/>
    </w:lvl>
    <w:lvl w:ilvl="1" w:tplc="A1FA848C">
      <w:numFmt w:val="decimal"/>
      <w:lvlText w:val=""/>
      <w:lvlJc w:val="left"/>
    </w:lvl>
    <w:lvl w:ilvl="2" w:tplc="769A5682">
      <w:numFmt w:val="decimal"/>
      <w:lvlText w:val=""/>
      <w:lvlJc w:val="left"/>
    </w:lvl>
    <w:lvl w:ilvl="3" w:tplc="0F4AE83C">
      <w:numFmt w:val="decimal"/>
      <w:lvlText w:val=""/>
      <w:lvlJc w:val="left"/>
    </w:lvl>
    <w:lvl w:ilvl="4" w:tplc="C1BE4602">
      <w:numFmt w:val="decimal"/>
      <w:lvlText w:val=""/>
      <w:lvlJc w:val="left"/>
    </w:lvl>
    <w:lvl w:ilvl="5" w:tplc="1520F2C4">
      <w:numFmt w:val="decimal"/>
      <w:lvlText w:val=""/>
      <w:lvlJc w:val="left"/>
    </w:lvl>
    <w:lvl w:ilvl="6" w:tplc="C92E8998">
      <w:numFmt w:val="decimal"/>
      <w:lvlText w:val=""/>
      <w:lvlJc w:val="left"/>
    </w:lvl>
    <w:lvl w:ilvl="7" w:tplc="167035DC">
      <w:numFmt w:val="decimal"/>
      <w:lvlText w:val=""/>
      <w:lvlJc w:val="left"/>
    </w:lvl>
    <w:lvl w:ilvl="8" w:tplc="C832A5FE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852201F2"/>
    <w:lvl w:ilvl="0" w:tplc="F9F86178">
      <w:start w:val="10"/>
      <w:numFmt w:val="decimal"/>
      <w:lvlText w:val="%1."/>
      <w:lvlJc w:val="left"/>
    </w:lvl>
    <w:lvl w:ilvl="1" w:tplc="C368E67E">
      <w:numFmt w:val="decimal"/>
      <w:lvlText w:val=""/>
      <w:lvlJc w:val="left"/>
    </w:lvl>
    <w:lvl w:ilvl="2" w:tplc="0F56A758">
      <w:numFmt w:val="decimal"/>
      <w:lvlText w:val=""/>
      <w:lvlJc w:val="left"/>
    </w:lvl>
    <w:lvl w:ilvl="3" w:tplc="4E0EDAF8">
      <w:numFmt w:val="decimal"/>
      <w:lvlText w:val=""/>
      <w:lvlJc w:val="left"/>
    </w:lvl>
    <w:lvl w:ilvl="4" w:tplc="FE3E478A">
      <w:numFmt w:val="decimal"/>
      <w:lvlText w:val=""/>
      <w:lvlJc w:val="left"/>
    </w:lvl>
    <w:lvl w:ilvl="5" w:tplc="0186B078">
      <w:numFmt w:val="decimal"/>
      <w:lvlText w:val=""/>
      <w:lvlJc w:val="left"/>
    </w:lvl>
    <w:lvl w:ilvl="6" w:tplc="6F14BD50">
      <w:numFmt w:val="decimal"/>
      <w:lvlText w:val=""/>
      <w:lvlJc w:val="left"/>
    </w:lvl>
    <w:lvl w:ilvl="7" w:tplc="611ABC6E">
      <w:numFmt w:val="decimal"/>
      <w:lvlText w:val=""/>
      <w:lvlJc w:val="left"/>
    </w:lvl>
    <w:lvl w:ilvl="8" w:tplc="5A783E8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A94A0F12"/>
    <w:lvl w:ilvl="0" w:tplc="9CAE4522">
      <w:start w:val="1"/>
      <w:numFmt w:val="bullet"/>
      <w:lvlText w:val=""/>
      <w:lvlJc w:val="left"/>
    </w:lvl>
    <w:lvl w:ilvl="1" w:tplc="B8260C80">
      <w:start w:val="4"/>
      <w:numFmt w:val="decimal"/>
      <w:lvlText w:val="%2."/>
      <w:lvlJc w:val="left"/>
    </w:lvl>
    <w:lvl w:ilvl="2" w:tplc="F39C4BA6">
      <w:numFmt w:val="decimal"/>
      <w:lvlText w:val=""/>
      <w:lvlJc w:val="left"/>
    </w:lvl>
    <w:lvl w:ilvl="3" w:tplc="97F88EFE">
      <w:numFmt w:val="decimal"/>
      <w:lvlText w:val=""/>
      <w:lvlJc w:val="left"/>
    </w:lvl>
    <w:lvl w:ilvl="4" w:tplc="15BC23C0">
      <w:numFmt w:val="decimal"/>
      <w:lvlText w:val=""/>
      <w:lvlJc w:val="left"/>
    </w:lvl>
    <w:lvl w:ilvl="5" w:tplc="F6280F76">
      <w:numFmt w:val="decimal"/>
      <w:lvlText w:val=""/>
      <w:lvlJc w:val="left"/>
    </w:lvl>
    <w:lvl w:ilvl="6" w:tplc="73364842">
      <w:numFmt w:val="decimal"/>
      <w:lvlText w:val=""/>
      <w:lvlJc w:val="left"/>
    </w:lvl>
    <w:lvl w:ilvl="7" w:tplc="748A2BA4">
      <w:numFmt w:val="decimal"/>
      <w:lvlText w:val=""/>
      <w:lvlJc w:val="left"/>
    </w:lvl>
    <w:lvl w:ilvl="8" w:tplc="BE069D92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B25AB1AA"/>
    <w:lvl w:ilvl="0" w:tplc="3EA23484">
      <w:start w:val="25"/>
      <w:numFmt w:val="decimal"/>
      <w:lvlText w:val="%1"/>
      <w:lvlJc w:val="left"/>
    </w:lvl>
    <w:lvl w:ilvl="1" w:tplc="2C566056">
      <w:numFmt w:val="decimal"/>
      <w:lvlText w:val=""/>
      <w:lvlJc w:val="left"/>
    </w:lvl>
    <w:lvl w:ilvl="2" w:tplc="22928C7A">
      <w:numFmt w:val="decimal"/>
      <w:lvlText w:val=""/>
      <w:lvlJc w:val="left"/>
    </w:lvl>
    <w:lvl w:ilvl="3" w:tplc="AAA27C62">
      <w:numFmt w:val="decimal"/>
      <w:lvlText w:val=""/>
      <w:lvlJc w:val="left"/>
    </w:lvl>
    <w:lvl w:ilvl="4" w:tplc="565A31D0">
      <w:numFmt w:val="decimal"/>
      <w:lvlText w:val=""/>
      <w:lvlJc w:val="left"/>
    </w:lvl>
    <w:lvl w:ilvl="5" w:tplc="6A5017F8">
      <w:numFmt w:val="decimal"/>
      <w:lvlText w:val=""/>
      <w:lvlJc w:val="left"/>
    </w:lvl>
    <w:lvl w:ilvl="6" w:tplc="F7DE8900">
      <w:numFmt w:val="decimal"/>
      <w:lvlText w:val=""/>
      <w:lvlJc w:val="left"/>
    </w:lvl>
    <w:lvl w:ilvl="7" w:tplc="375C11A8">
      <w:numFmt w:val="decimal"/>
      <w:lvlText w:val=""/>
      <w:lvlJc w:val="left"/>
    </w:lvl>
    <w:lvl w:ilvl="8" w:tplc="A296CFAC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2CD07E9C"/>
    <w:lvl w:ilvl="0" w:tplc="BE402B68">
      <w:start w:val="1"/>
      <w:numFmt w:val="decimal"/>
      <w:lvlText w:val="%1"/>
      <w:lvlJc w:val="left"/>
    </w:lvl>
    <w:lvl w:ilvl="1" w:tplc="7F16157E">
      <w:numFmt w:val="decimal"/>
      <w:lvlText w:val=""/>
      <w:lvlJc w:val="left"/>
    </w:lvl>
    <w:lvl w:ilvl="2" w:tplc="CEC602E0">
      <w:numFmt w:val="decimal"/>
      <w:lvlText w:val=""/>
      <w:lvlJc w:val="left"/>
    </w:lvl>
    <w:lvl w:ilvl="3" w:tplc="9B802614">
      <w:numFmt w:val="decimal"/>
      <w:lvlText w:val=""/>
      <w:lvlJc w:val="left"/>
    </w:lvl>
    <w:lvl w:ilvl="4" w:tplc="46488C66">
      <w:numFmt w:val="decimal"/>
      <w:lvlText w:val=""/>
      <w:lvlJc w:val="left"/>
    </w:lvl>
    <w:lvl w:ilvl="5" w:tplc="D0E6ACD4">
      <w:numFmt w:val="decimal"/>
      <w:lvlText w:val=""/>
      <w:lvlJc w:val="left"/>
    </w:lvl>
    <w:lvl w:ilvl="6" w:tplc="CE4EFEA6">
      <w:numFmt w:val="decimal"/>
      <w:lvlText w:val=""/>
      <w:lvlJc w:val="left"/>
    </w:lvl>
    <w:lvl w:ilvl="7" w:tplc="BD7E3372">
      <w:numFmt w:val="decimal"/>
      <w:lvlText w:val=""/>
      <w:lvlJc w:val="left"/>
    </w:lvl>
    <w:lvl w:ilvl="8" w:tplc="264A41E0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76306A84"/>
    <w:lvl w:ilvl="0" w:tplc="C560838C">
      <w:start w:val="1"/>
      <w:numFmt w:val="bullet"/>
      <w:lvlText w:val=""/>
      <w:lvlJc w:val="left"/>
    </w:lvl>
    <w:lvl w:ilvl="1" w:tplc="FEEA1A4A">
      <w:start w:val="1"/>
      <w:numFmt w:val="decimal"/>
      <w:lvlText w:val="%2."/>
      <w:lvlJc w:val="left"/>
    </w:lvl>
    <w:lvl w:ilvl="2" w:tplc="DE80661A">
      <w:numFmt w:val="decimal"/>
      <w:lvlText w:val=""/>
      <w:lvlJc w:val="left"/>
    </w:lvl>
    <w:lvl w:ilvl="3" w:tplc="80F479B6">
      <w:numFmt w:val="decimal"/>
      <w:lvlText w:val=""/>
      <w:lvlJc w:val="left"/>
    </w:lvl>
    <w:lvl w:ilvl="4" w:tplc="C0481206">
      <w:numFmt w:val="decimal"/>
      <w:lvlText w:val=""/>
      <w:lvlJc w:val="left"/>
    </w:lvl>
    <w:lvl w:ilvl="5" w:tplc="C8DE6B14">
      <w:numFmt w:val="decimal"/>
      <w:lvlText w:val=""/>
      <w:lvlJc w:val="left"/>
    </w:lvl>
    <w:lvl w:ilvl="6" w:tplc="3B1285DC">
      <w:numFmt w:val="decimal"/>
      <w:lvlText w:val=""/>
      <w:lvlJc w:val="left"/>
    </w:lvl>
    <w:lvl w:ilvl="7" w:tplc="DE528DE6">
      <w:numFmt w:val="decimal"/>
      <w:lvlText w:val=""/>
      <w:lvlJc w:val="left"/>
    </w:lvl>
    <w:lvl w:ilvl="8" w:tplc="1352B802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90440592"/>
    <w:lvl w:ilvl="0" w:tplc="0B7CE3B0">
      <w:start w:val="1"/>
      <w:numFmt w:val="decimal"/>
      <w:lvlText w:val="%1."/>
      <w:lvlJc w:val="left"/>
    </w:lvl>
    <w:lvl w:ilvl="1" w:tplc="6DBC4804">
      <w:numFmt w:val="decimal"/>
      <w:lvlText w:val=""/>
      <w:lvlJc w:val="left"/>
    </w:lvl>
    <w:lvl w:ilvl="2" w:tplc="49501344">
      <w:numFmt w:val="decimal"/>
      <w:lvlText w:val=""/>
      <w:lvlJc w:val="left"/>
    </w:lvl>
    <w:lvl w:ilvl="3" w:tplc="92A67EFA">
      <w:numFmt w:val="decimal"/>
      <w:lvlText w:val=""/>
      <w:lvlJc w:val="left"/>
    </w:lvl>
    <w:lvl w:ilvl="4" w:tplc="A3FED0A8">
      <w:numFmt w:val="decimal"/>
      <w:lvlText w:val=""/>
      <w:lvlJc w:val="left"/>
    </w:lvl>
    <w:lvl w:ilvl="5" w:tplc="4A6A4A56">
      <w:numFmt w:val="decimal"/>
      <w:lvlText w:val=""/>
      <w:lvlJc w:val="left"/>
    </w:lvl>
    <w:lvl w:ilvl="6" w:tplc="519EA7F0">
      <w:numFmt w:val="decimal"/>
      <w:lvlText w:val=""/>
      <w:lvlJc w:val="left"/>
    </w:lvl>
    <w:lvl w:ilvl="7" w:tplc="403488C4">
      <w:numFmt w:val="decimal"/>
      <w:lvlText w:val=""/>
      <w:lvlJc w:val="left"/>
    </w:lvl>
    <w:lvl w:ilvl="8" w:tplc="56428964">
      <w:numFmt w:val="decimal"/>
      <w:lvlText w:val=""/>
      <w:lvlJc w:val="left"/>
    </w:lvl>
  </w:abstractNum>
  <w:abstractNum w:abstractNumId="7" w15:restartNumberingAfterBreak="0">
    <w:nsid w:val="44610E6D"/>
    <w:multiLevelType w:val="hybridMultilevel"/>
    <w:tmpl w:val="AA5C3A08"/>
    <w:lvl w:ilvl="0" w:tplc="754E9D0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C5AD7"/>
    <w:multiLevelType w:val="hybridMultilevel"/>
    <w:tmpl w:val="7ABAA126"/>
    <w:lvl w:ilvl="0" w:tplc="B9383E3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8"/>
    <w:rsid w:val="000236C9"/>
    <w:rsid w:val="0005255D"/>
    <w:rsid w:val="0005615D"/>
    <w:rsid w:val="000B5A37"/>
    <w:rsid w:val="000C44A8"/>
    <w:rsid w:val="000C489E"/>
    <w:rsid w:val="00136764"/>
    <w:rsid w:val="001962F9"/>
    <w:rsid w:val="001E4635"/>
    <w:rsid w:val="00237676"/>
    <w:rsid w:val="002601D5"/>
    <w:rsid w:val="002B423C"/>
    <w:rsid w:val="002C738F"/>
    <w:rsid w:val="002F1222"/>
    <w:rsid w:val="0038339D"/>
    <w:rsid w:val="0039325F"/>
    <w:rsid w:val="00404068"/>
    <w:rsid w:val="0048547A"/>
    <w:rsid w:val="004861FB"/>
    <w:rsid w:val="00496674"/>
    <w:rsid w:val="004A4086"/>
    <w:rsid w:val="005018EC"/>
    <w:rsid w:val="00505238"/>
    <w:rsid w:val="0055351F"/>
    <w:rsid w:val="00563EA5"/>
    <w:rsid w:val="005664DF"/>
    <w:rsid w:val="005A6DC6"/>
    <w:rsid w:val="005D0307"/>
    <w:rsid w:val="005D57E1"/>
    <w:rsid w:val="00605AD2"/>
    <w:rsid w:val="0066507A"/>
    <w:rsid w:val="00681D04"/>
    <w:rsid w:val="006B47FA"/>
    <w:rsid w:val="006D1A0E"/>
    <w:rsid w:val="006D1D65"/>
    <w:rsid w:val="006F4817"/>
    <w:rsid w:val="00704B22"/>
    <w:rsid w:val="007160C7"/>
    <w:rsid w:val="00725118"/>
    <w:rsid w:val="007347C8"/>
    <w:rsid w:val="00735B2B"/>
    <w:rsid w:val="00756018"/>
    <w:rsid w:val="00756299"/>
    <w:rsid w:val="00764BAE"/>
    <w:rsid w:val="0078735D"/>
    <w:rsid w:val="007D7BFC"/>
    <w:rsid w:val="007E243F"/>
    <w:rsid w:val="00843DC8"/>
    <w:rsid w:val="0084419D"/>
    <w:rsid w:val="0087021A"/>
    <w:rsid w:val="00875944"/>
    <w:rsid w:val="008B1F06"/>
    <w:rsid w:val="008C088C"/>
    <w:rsid w:val="00930D3B"/>
    <w:rsid w:val="00972864"/>
    <w:rsid w:val="00987479"/>
    <w:rsid w:val="009C401B"/>
    <w:rsid w:val="00A06328"/>
    <w:rsid w:val="00A3558B"/>
    <w:rsid w:val="00A55303"/>
    <w:rsid w:val="00A643E6"/>
    <w:rsid w:val="00A84D6B"/>
    <w:rsid w:val="00A972E3"/>
    <w:rsid w:val="00AB3D33"/>
    <w:rsid w:val="00B81AB2"/>
    <w:rsid w:val="00B87F11"/>
    <w:rsid w:val="00C403A9"/>
    <w:rsid w:val="00C44F6A"/>
    <w:rsid w:val="00C47630"/>
    <w:rsid w:val="00C849AB"/>
    <w:rsid w:val="00CB39E4"/>
    <w:rsid w:val="00CB6FFF"/>
    <w:rsid w:val="00D778A6"/>
    <w:rsid w:val="00D80C92"/>
    <w:rsid w:val="00DA1B9F"/>
    <w:rsid w:val="00DB4E3F"/>
    <w:rsid w:val="00E006FD"/>
    <w:rsid w:val="00E23A5C"/>
    <w:rsid w:val="00E331B1"/>
    <w:rsid w:val="00E958D7"/>
    <w:rsid w:val="00E95E3C"/>
    <w:rsid w:val="00EC7540"/>
    <w:rsid w:val="00EE44DF"/>
    <w:rsid w:val="00F2394A"/>
    <w:rsid w:val="00F30CE1"/>
    <w:rsid w:val="00F91644"/>
    <w:rsid w:val="00FC4679"/>
    <w:rsid w:val="00FE0E9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C502"/>
  <w15:docId w15:val="{2ED336CF-A4D6-4E1B-B586-82721797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632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B47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47F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47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47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47FA"/>
    <w:rPr>
      <w:b/>
      <w:bCs/>
      <w:sz w:val="20"/>
      <w:szCs w:val="20"/>
    </w:rPr>
  </w:style>
  <w:style w:type="paragraph" w:customStyle="1" w:styleId="Default">
    <w:name w:val="Default"/>
    <w:rsid w:val="00E006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nfis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nfisi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nfis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1402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locusr</cp:lastModifiedBy>
  <cp:revision>23</cp:revision>
  <cp:lastPrinted>2021-04-12T07:49:00Z</cp:lastPrinted>
  <dcterms:created xsi:type="dcterms:W3CDTF">2021-03-01T10:54:00Z</dcterms:created>
  <dcterms:modified xsi:type="dcterms:W3CDTF">2021-04-12T08:42:00Z</dcterms:modified>
</cp:coreProperties>
</file>